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казенное учреждение «Управление образования города Белово»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9202C6" w:rsidRDefault="009202C6" w:rsidP="009202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 11 города Белово»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>, 58, г. Белово, Кемеровская область, 652615, тел.: 2-44-73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бюджетного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Общеобразовательного учреждения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«Средняя общеобразовательная 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школа № 11 города Белово»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В. А. Устинова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  ___________ № 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Программа по учебному предмету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«Алгебра»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для 7-9 классов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Рассмотрена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методическом совете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___ от ___  ________20___г.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МС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Обсуждена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заседании МО_____________________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Протокол № __ от ____  _________20___г.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Руководитель МО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201</w:t>
      </w:r>
      <w:r w:rsidR="00BF6949">
        <w:rPr>
          <w:rFonts w:ascii="Times New Roman" w:hAnsi="Times New Roman" w:cs="Times New Roman"/>
          <w:sz w:val="24"/>
          <w:szCs w:val="28"/>
        </w:rPr>
        <w:t>6</w:t>
      </w:r>
    </w:p>
    <w:p w:rsidR="00427D85" w:rsidRDefault="00427D85" w:rsidP="0091113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D85" w:rsidRDefault="00427D85" w:rsidP="0091113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2C6" w:rsidRPr="00E935B9" w:rsidRDefault="009202C6" w:rsidP="0091113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5B9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9202C6" w:rsidRPr="00E935B9" w:rsidRDefault="009202C6" w:rsidP="00911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202C6" w:rsidRPr="00E935B9" w:rsidRDefault="009202C6" w:rsidP="00911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BF6949" w:rsidRDefault="00BF6949" w:rsidP="00911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Планируемые результаты изучения учебного пр</w:t>
      </w:r>
      <w:r>
        <w:rPr>
          <w:rFonts w:ascii="Times New Roman" w:hAnsi="Times New Roman" w:cs="Times New Roman"/>
          <w:sz w:val="26"/>
          <w:szCs w:val="26"/>
        </w:rPr>
        <w:t>едмета «Математика»</w:t>
      </w:r>
    </w:p>
    <w:p w:rsidR="009202C6" w:rsidRPr="00E935B9" w:rsidRDefault="009202C6" w:rsidP="00911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Содержание учебного предмета</w:t>
      </w:r>
    </w:p>
    <w:p w:rsidR="009202C6" w:rsidRPr="00E935B9" w:rsidRDefault="009202C6" w:rsidP="009111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Тематическое планирование с определением основных видов учебной деятельности</w:t>
      </w:r>
    </w:p>
    <w:p w:rsidR="001E7683" w:rsidRDefault="001E7683" w:rsidP="009111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BF6949" w:rsidRDefault="00BF6949" w:rsidP="009202C6">
      <w:pPr>
        <w:rPr>
          <w:rFonts w:ascii="Times New Roman" w:hAnsi="Times New Roman" w:cs="Times New Roman"/>
          <w:sz w:val="26"/>
          <w:szCs w:val="26"/>
        </w:rPr>
      </w:pPr>
    </w:p>
    <w:p w:rsidR="00BF6949" w:rsidRDefault="00BF6949" w:rsidP="009202C6">
      <w:pPr>
        <w:rPr>
          <w:rFonts w:ascii="Times New Roman" w:hAnsi="Times New Roman" w:cs="Times New Roman"/>
          <w:sz w:val="26"/>
          <w:szCs w:val="26"/>
        </w:rPr>
      </w:pPr>
    </w:p>
    <w:p w:rsidR="00BF6949" w:rsidRDefault="00BF6949" w:rsidP="009202C6">
      <w:pPr>
        <w:rPr>
          <w:rFonts w:ascii="Times New Roman" w:hAnsi="Times New Roman" w:cs="Times New Roman"/>
          <w:sz w:val="26"/>
          <w:szCs w:val="26"/>
        </w:rPr>
      </w:pPr>
    </w:p>
    <w:p w:rsidR="00BF6949" w:rsidRDefault="00BF6949" w:rsidP="009202C6">
      <w:pPr>
        <w:rPr>
          <w:rFonts w:ascii="Times New Roman" w:hAnsi="Times New Roman" w:cs="Times New Roman"/>
          <w:sz w:val="26"/>
          <w:szCs w:val="26"/>
        </w:rPr>
      </w:pPr>
    </w:p>
    <w:p w:rsidR="00427D85" w:rsidRDefault="00427D85" w:rsidP="009202C6">
      <w:pPr>
        <w:rPr>
          <w:rFonts w:ascii="Times New Roman" w:hAnsi="Times New Roman" w:cs="Times New Roman"/>
          <w:sz w:val="26"/>
          <w:szCs w:val="26"/>
        </w:rPr>
      </w:pPr>
    </w:p>
    <w:p w:rsidR="008410E3" w:rsidRDefault="008410E3" w:rsidP="001955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3458C0" w:rsidRDefault="003458C0" w:rsidP="001955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58C0" w:rsidRPr="00657F7E" w:rsidRDefault="003458C0" w:rsidP="001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7F7E">
        <w:rPr>
          <w:rFonts w:ascii="Times New Roman" w:hAnsi="Times New Roman" w:cs="Times New Roman"/>
          <w:sz w:val="26"/>
          <w:szCs w:val="26"/>
        </w:rPr>
        <w:t xml:space="preserve">Программа учебного предмета «Алгебра»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  <w:proofErr w:type="gramEnd"/>
    </w:p>
    <w:p w:rsidR="008410E3" w:rsidRDefault="008410E3" w:rsidP="0019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410E3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Сознательное овладение учащимися системой алгебраических знаний и умений необходимо в повседневно жизни для изучения смежных дисциплин и продолжения образования.</w:t>
      </w:r>
    </w:p>
    <w:p w:rsidR="008410E3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8410E3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8410E3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B901FE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B901FE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B901FE">
        <w:rPr>
          <w:rFonts w:ascii="Times New Roman" w:hAnsi="Times New Roman" w:cs="Times New Roman"/>
          <w:sz w:val="26"/>
          <w:szCs w:val="26"/>
        </w:rPr>
        <w:t>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901FE" w:rsidRDefault="00B901FE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алгебры</w:t>
      </w:r>
      <w:r w:rsidR="008410E3">
        <w:rPr>
          <w:rFonts w:ascii="Times New Roman" w:hAnsi="Times New Roman" w:cs="Times New Roman"/>
          <w:sz w:val="26"/>
          <w:szCs w:val="26"/>
        </w:rPr>
        <w:t xml:space="preserve"> позволяет формировать умения и навыки умственного труда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8410E3">
        <w:rPr>
          <w:rFonts w:ascii="Times New Roman" w:hAnsi="Times New Roman" w:cs="Times New Roman"/>
          <w:sz w:val="26"/>
          <w:szCs w:val="26"/>
        </w:rPr>
        <w:t xml:space="preserve"> планирование своей работы, поиск рациональных </w:t>
      </w:r>
      <w:r>
        <w:rPr>
          <w:rFonts w:ascii="Times New Roman" w:hAnsi="Times New Roman" w:cs="Times New Roman"/>
          <w:sz w:val="26"/>
          <w:szCs w:val="26"/>
        </w:rPr>
        <w:t xml:space="preserve">путей её выполнения,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критическая оценка</w:t>
      </w:r>
      <w:r w:rsidR="008410E3">
        <w:rPr>
          <w:rFonts w:ascii="Times New Roman" w:hAnsi="Times New Roman" w:cs="Times New Roman"/>
          <w:sz w:val="26"/>
          <w:szCs w:val="26"/>
        </w:rPr>
        <w:t xml:space="preserve"> результатов. В процессе изучения </w:t>
      </w:r>
      <w:r>
        <w:rPr>
          <w:rFonts w:ascii="Times New Roman" w:hAnsi="Times New Roman" w:cs="Times New Roman"/>
          <w:sz w:val="26"/>
          <w:szCs w:val="26"/>
        </w:rPr>
        <w:t>алгебры</w:t>
      </w:r>
      <w:r w:rsidR="008410E3">
        <w:rPr>
          <w:rFonts w:ascii="Times New Roman" w:hAnsi="Times New Roman" w:cs="Times New Roman"/>
          <w:sz w:val="26"/>
          <w:szCs w:val="26"/>
        </w:rPr>
        <w:t xml:space="preserve"> школьники </w:t>
      </w:r>
      <w:r>
        <w:rPr>
          <w:rFonts w:ascii="Times New Roman" w:hAnsi="Times New Roman" w:cs="Times New Roman"/>
          <w:sz w:val="26"/>
          <w:szCs w:val="26"/>
        </w:rPr>
        <w:t>должны на</w:t>
      </w:r>
      <w:r w:rsidR="008410E3">
        <w:rPr>
          <w:rFonts w:ascii="Times New Roman" w:hAnsi="Times New Roman" w:cs="Times New Roman"/>
          <w:sz w:val="26"/>
          <w:szCs w:val="26"/>
        </w:rPr>
        <w:t>уч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10E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410E3">
        <w:rPr>
          <w:rFonts w:ascii="Times New Roman" w:hAnsi="Times New Roman" w:cs="Times New Roman"/>
          <w:sz w:val="26"/>
          <w:szCs w:val="26"/>
        </w:rPr>
        <w:t>ся излагать свои мысли ясно и исчерпывающе, лаконично и ёмко, приобре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8410E3">
        <w:rPr>
          <w:rFonts w:ascii="Times New Roman" w:hAnsi="Times New Roman" w:cs="Times New Roman"/>
          <w:sz w:val="26"/>
          <w:szCs w:val="26"/>
        </w:rPr>
        <w:t xml:space="preserve"> навыки четкого, аккуратного и грамотного выполнения математических записей.</w:t>
      </w:r>
    </w:p>
    <w:p w:rsidR="0091113F" w:rsidRDefault="008410E3" w:rsidP="0019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Важнейшей задачей школьного курса </w:t>
      </w:r>
      <w:r w:rsidR="00B901FE">
        <w:rPr>
          <w:rFonts w:ascii="Times New Roman" w:hAnsi="Times New Roman" w:cs="Times New Roman"/>
          <w:sz w:val="26"/>
          <w:szCs w:val="26"/>
        </w:rPr>
        <w:t>алгебры</w:t>
      </w:r>
      <w:r>
        <w:rPr>
          <w:rFonts w:ascii="Times New Roman" w:hAnsi="Times New Roman" w:cs="Times New Roman"/>
          <w:sz w:val="26"/>
          <w:szCs w:val="26"/>
        </w:rPr>
        <w:t xml:space="preserve"> является развитие логического мышления учащихся. Сами объекты математических умозаключений и принятые в </w:t>
      </w:r>
      <w:r w:rsidR="00B901FE">
        <w:rPr>
          <w:rFonts w:ascii="Times New Roman" w:hAnsi="Times New Roman" w:cs="Times New Roman"/>
          <w:sz w:val="26"/>
          <w:szCs w:val="26"/>
        </w:rPr>
        <w:t>алгебре</w:t>
      </w:r>
      <w:r>
        <w:rPr>
          <w:rFonts w:ascii="Times New Roman" w:hAnsi="Times New Roman" w:cs="Times New Roman"/>
          <w:sz w:val="26"/>
          <w:szCs w:val="26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</w:t>
      </w:r>
      <w:r w:rsidR="006C0301">
        <w:rPr>
          <w:rFonts w:ascii="Times New Roman" w:hAnsi="Times New Roman" w:cs="Times New Roman"/>
          <w:sz w:val="26"/>
          <w:szCs w:val="26"/>
        </w:rPr>
        <w:t xml:space="preserve">Тем самым алгебра занимает одно из ведущих мест в формировании научно-теоретического мышления школьников. Раскрывая </w:t>
      </w:r>
      <w:r>
        <w:rPr>
          <w:rFonts w:ascii="Times New Roman" w:hAnsi="Times New Roman" w:cs="Times New Roman"/>
          <w:sz w:val="26"/>
          <w:szCs w:val="26"/>
        </w:rPr>
        <w:t xml:space="preserve">внутреннюю гармонию математики, формируя понимание красоты и изящества математических рассуждений, </w:t>
      </w:r>
      <w:r w:rsidR="006C0301">
        <w:rPr>
          <w:rFonts w:ascii="Times New Roman" w:hAnsi="Times New Roman" w:cs="Times New Roman"/>
          <w:sz w:val="26"/>
          <w:szCs w:val="26"/>
        </w:rPr>
        <w:t>алгебра</w:t>
      </w:r>
      <w:r>
        <w:rPr>
          <w:rFonts w:ascii="Times New Roman" w:hAnsi="Times New Roman" w:cs="Times New Roman"/>
          <w:sz w:val="26"/>
          <w:szCs w:val="26"/>
        </w:rPr>
        <w:t xml:space="preserve"> вносит значительный вклад в э</w:t>
      </w:r>
      <w:r w:rsidR="004D735D">
        <w:rPr>
          <w:rFonts w:ascii="Times New Roman" w:hAnsi="Times New Roman" w:cs="Times New Roman"/>
          <w:sz w:val="26"/>
          <w:szCs w:val="26"/>
        </w:rPr>
        <w:t>стетическое воспитание учащихся.</w:t>
      </w:r>
    </w:p>
    <w:p w:rsidR="0091113F" w:rsidRDefault="0091113F" w:rsidP="00195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195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195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195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113F" w:rsidRDefault="0091113F" w:rsidP="00911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9557F" w:rsidRDefault="0019557F" w:rsidP="0091113F">
      <w:pPr>
        <w:spacing w:after="0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160FF" w:rsidRDefault="001160FF" w:rsidP="0019557F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1160FF">
        <w:rPr>
          <w:rFonts w:ascii="Times New Roman" w:hAnsi="Times New Roman"/>
          <w:bCs/>
          <w:caps/>
          <w:sz w:val="26"/>
          <w:szCs w:val="26"/>
        </w:rPr>
        <w:lastRenderedPageBreak/>
        <w:t>Содержание учебного предмета</w:t>
      </w:r>
    </w:p>
    <w:p w:rsidR="00FC47D3" w:rsidRDefault="00FC47D3" w:rsidP="0019557F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1160FF" w:rsidRDefault="00BF6949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Числа.</w:t>
      </w:r>
      <w:r w:rsidR="001160FF" w:rsidRPr="001160FF">
        <w:rPr>
          <w:rFonts w:ascii="Times New Roman" w:hAnsi="Times New Roman"/>
          <w:bCs/>
          <w:sz w:val="26"/>
          <w:szCs w:val="26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многочлена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Рациональные выражения и их преобразования. Доказательство тождеств.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/>
          <w:bCs/>
          <w:sz w:val="26"/>
          <w:szCs w:val="26"/>
        </w:rPr>
        <w:t>Уравнения</w:t>
      </w:r>
      <w:r w:rsidR="00BF6949">
        <w:rPr>
          <w:rFonts w:ascii="Times New Roman" w:hAnsi="Times New Roman"/>
          <w:b/>
          <w:bCs/>
          <w:sz w:val="26"/>
          <w:szCs w:val="26"/>
        </w:rPr>
        <w:t xml:space="preserve"> и неравенства</w:t>
      </w:r>
      <w:r w:rsidRPr="001160FF">
        <w:rPr>
          <w:rFonts w:ascii="Times New Roman" w:hAnsi="Times New Roman"/>
          <w:b/>
          <w:bCs/>
          <w:sz w:val="26"/>
          <w:szCs w:val="26"/>
        </w:rPr>
        <w:t>.</w:t>
      </w:r>
      <w:r w:rsidRPr="001160FF">
        <w:rPr>
          <w:rFonts w:ascii="Times New Roman" w:hAnsi="Times New Roman"/>
          <w:bCs/>
          <w:sz w:val="26"/>
          <w:szCs w:val="26"/>
        </w:rPr>
        <w:t xml:space="preserve"> Уравнение с одной переменной. Корень уравнения. Свойства числовых рав</w:t>
      </w:r>
      <w:r>
        <w:rPr>
          <w:rFonts w:ascii="Times New Roman" w:hAnsi="Times New Roman"/>
          <w:bCs/>
          <w:sz w:val="26"/>
          <w:szCs w:val="26"/>
        </w:rPr>
        <w:t>енств. Равносильность уравнений.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1160FF">
        <w:rPr>
          <w:rFonts w:ascii="Times New Roman" w:hAnsi="Times New Roman"/>
          <w:bCs/>
          <w:sz w:val="26"/>
          <w:szCs w:val="26"/>
        </w:rPr>
        <w:t>линейным</w:t>
      </w:r>
      <w:proofErr w:type="gramEnd"/>
      <w:r w:rsidRPr="001160FF">
        <w:rPr>
          <w:rFonts w:ascii="Times New Roman" w:hAnsi="Times New Roman"/>
          <w:bCs/>
          <w:sz w:val="26"/>
          <w:szCs w:val="26"/>
        </w:rPr>
        <w:t xml:space="preserve"> и квадратным. Примеры решения уравнений третьей и четвертой степени. Решение</w:t>
      </w:r>
      <w:r>
        <w:rPr>
          <w:rFonts w:ascii="Times New Roman" w:hAnsi="Times New Roman"/>
          <w:bCs/>
          <w:sz w:val="26"/>
          <w:szCs w:val="26"/>
        </w:rPr>
        <w:t xml:space="preserve"> дробно-рациональных уравнений.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Система уравнений с двумя переменными. Равносильность систем. Система двух линейных уравнений с двумя переменными: решение подстановкой и сложением. Примеры решения систем нелинейных уравнений с двумя переменными.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Решение текстовых задач алгебраическим способом.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Числовые неравенства и их свойства.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Неравенство с одной переменной. Равносильность неравенств. Линейные неравенства с одной переменной. Квадратные неравенства. Система неравенств с одной переменной.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160FF">
        <w:rPr>
          <w:rFonts w:ascii="Times New Roman" w:hAnsi="Times New Roman"/>
          <w:b/>
          <w:bCs/>
          <w:sz w:val="26"/>
          <w:szCs w:val="26"/>
        </w:rPr>
        <w:t xml:space="preserve">Функции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Понятие числовой последовательности. Задание последовательности рекуррентной формулой и формулой n-го члена.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lastRenderedPageBreak/>
        <w:t xml:space="preserve">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1160FF">
        <w:rPr>
          <w:rFonts w:ascii="Times New Roman" w:hAnsi="Times New Roman"/>
          <w:bCs/>
          <w:sz w:val="26"/>
          <w:szCs w:val="26"/>
        </w:rPr>
        <w:t>n</w:t>
      </w:r>
      <w:proofErr w:type="spellEnd"/>
      <w:r w:rsidRPr="001160FF">
        <w:rPr>
          <w:rFonts w:ascii="Times New Roman" w:hAnsi="Times New Roman"/>
          <w:bCs/>
          <w:sz w:val="26"/>
          <w:szCs w:val="26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160FF">
        <w:rPr>
          <w:rFonts w:ascii="Times New Roman" w:hAnsi="Times New Roman"/>
          <w:b/>
          <w:bCs/>
          <w:sz w:val="26"/>
          <w:szCs w:val="26"/>
        </w:rPr>
        <w:t xml:space="preserve">Вероятность и статистика 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размах, дисперсия. Репрезентативные и нерепрезентативные выборки.</w:t>
      </w:r>
    </w:p>
    <w:p w:rsidR="001160FF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 xml:space="preserve">Понятие о случайном опыте и случайном событии. Элементарные события. Частота случайного события. Статистический подход к понятию вероятности. Несовместные события. Формула сложения вероятностей.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1160FF">
        <w:rPr>
          <w:rFonts w:ascii="Times New Roman" w:hAnsi="Times New Roman"/>
          <w:bCs/>
          <w:sz w:val="26"/>
          <w:szCs w:val="26"/>
        </w:rPr>
        <w:t>Равновозможность</w:t>
      </w:r>
      <w:proofErr w:type="spellEnd"/>
      <w:r w:rsidRPr="001160FF">
        <w:rPr>
          <w:rFonts w:ascii="Times New Roman" w:hAnsi="Times New Roman"/>
          <w:bCs/>
          <w:sz w:val="26"/>
          <w:szCs w:val="26"/>
        </w:rPr>
        <w:t xml:space="preserve"> событий. Классические модели теории вероятностей. </w:t>
      </w:r>
    </w:p>
    <w:p w:rsidR="00A60E1B" w:rsidRDefault="001160FF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160FF">
        <w:rPr>
          <w:rFonts w:ascii="Times New Roman" w:hAnsi="Times New Roman"/>
          <w:bCs/>
          <w:sz w:val="26"/>
          <w:szCs w:val="26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A60E1B" w:rsidRDefault="00A60E1B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60E1B">
        <w:rPr>
          <w:rFonts w:ascii="Times New Roman" w:hAnsi="Times New Roman"/>
          <w:bCs/>
          <w:sz w:val="26"/>
          <w:szCs w:val="26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</w:t>
      </w:r>
    </w:p>
    <w:p w:rsidR="00A60E1B" w:rsidRDefault="00A60E1B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60E1B">
        <w:rPr>
          <w:rFonts w:ascii="Times New Roman" w:hAnsi="Times New Roman"/>
          <w:bCs/>
          <w:sz w:val="26"/>
          <w:szCs w:val="26"/>
        </w:rPr>
        <w:t xml:space="preserve">Иллюстрация отношений между множествами с помощью диаграмм Эйлера–Венна. </w:t>
      </w:r>
    </w:p>
    <w:p w:rsidR="00A60E1B" w:rsidRDefault="00A60E1B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60E1B">
        <w:rPr>
          <w:rFonts w:ascii="Times New Roman" w:hAnsi="Times New Roman"/>
          <w:bCs/>
          <w:sz w:val="26"/>
          <w:szCs w:val="26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A60E1B">
        <w:rPr>
          <w:rFonts w:ascii="Times New Roman" w:hAnsi="Times New Roman"/>
          <w:bCs/>
          <w:sz w:val="26"/>
          <w:szCs w:val="26"/>
        </w:rPr>
        <w:t>данной</w:t>
      </w:r>
      <w:proofErr w:type="gramEnd"/>
      <w:r w:rsidRPr="00A60E1B">
        <w:rPr>
          <w:rFonts w:ascii="Times New Roman" w:hAnsi="Times New Roman"/>
          <w:bCs/>
          <w:sz w:val="26"/>
          <w:szCs w:val="26"/>
        </w:rPr>
        <w:t xml:space="preserve">. Пример и </w:t>
      </w:r>
      <w:proofErr w:type="spellStart"/>
      <w:r w:rsidRPr="00A60E1B">
        <w:rPr>
          <w:rFonts w:ascii="Times New Roman" w:hAnsi="Times New Roman"/>
          <w:bCs/>
          <w:sz w:val="26"/>
          <w:szCs w:val="26"/>
        </w:rPr>
        <w:t>контрпример</w:t>
      </w:r>
      <w:proofErr w:type="spellEnd"/>
      <w:r w:rsidRPr="00A60E1B">
        <w:rPr>
          <w:rFonts w:ascii="Times New Roman" w:hAnsi="Times New Roman"/>
          <w:bCs/>
          <w:sz w:val="26"/>
          <w:szCs w:val="26"/>
        </w:rPr>
        <w:t xml:space="preserve">. </w:t>
      </w:r>
    </w:p>
    <w:p w:rsidR="00A60E1B" w:rsidRDefault="00A60E1B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60E1B">
        <w:rPr>
          <w:rFonts w:ascii="Times New Roman" w:hAnsi="Times New Roman"/>
          <w:bCs/>
          <w:sz w:val="26"/>
          <w:szCs w:val="26"/>
        </w:rPr>
        <w:t>Понятие о равносильности, следовании, употребление логических связок «если …, то …», «в том и только том случае», логические связки «и», «или».</w:t>
      </w:r>
      <w:proofErr w:type="gramEnd"/>
    </w:p>
    <w:p w:rsidR="00650970" w:rsidRDefault="00650970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50970">
        <w:rPr>
          <w:rFonts w:ascii="Times New Roman" w:hAnsi="Times New Roman"/>
          <w:bCs/>
          <w:sz w:val="26"/>
          <w:szCs w:val="26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50970" w:rsidRDefault="00650970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50970">
        <w:rPr>
          <w:rFonts w:ascii="Times New Roman" w:hAnsi="Times New Roman"/>
          <w:bCs/>
          <w:sz w:val="26"/>
          <w:szCs w:val="26"/>
        </w:rPr>
        <w:t>Задача Леонардо Пизанского (Фибоначчи) о кроликах, числа Фибоначчи. Задача о шахматной доске.</w:t>
      </w:r>
    </w:p>
    <w:p w:rsidR="00650970" w:rsidRDefault="00650970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50970">
        <w:rPr>
          <w:rFonts w:ascii="Times New Roman" w:hAnsi="Times New Roman"/>
          <w:bCs/>
          <w:sz w:val="26"/>
          <w:szCs w:val="26"/>
        </w:rPr>
        <w:t>Истоки теории вероятностей: страховое дело, азартные игры. П. Ферма и Б. Паскаль. Я. Бернулли. А.Н. Колмогоров.</w:t>
      </w:r>
    </w:p>
    <w:p w:rsidR="00BF6949" w:rsidRDefault="00BF6949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F6949">
        <w:rPr>
          <w:rFonts w:ascii="Times New Roman" w:hAnsi="Times New Roman"/>
          <w:b/>
          <w:bCs/>
          <w:sz w:val="26"/>
          <w:szCs w:val="26"/>
        </w:rPr>
        <w:t xml:space="preserve">Тождественные преобразования. </w:t>
      </w:r>
    </w:p>
    <w:p w:rsidR="00BF6949" w:rsidRDefault="00BF6949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Числовые и буквенные выражения. Целые выражения. Дробно-рациональные выражения. Квадратные корни.</w:t>
      </w:r>
    </w:p>
    <w:p w:rsidR="00BF6949" w:rsidRDefault="00BF6949" w:rsidP="001955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F6949">
        <w:rPr>
          <w:rFonts w:ascii="Times New Roman" w:hAnsi="Times New Roman"/>
          <w:b/>
          <w:bCs/>
          <w:sz w:val="26"/>
          <w:szCs w:val="26"/>
        </w:rPr>
        <w:t>Решение текстовых задач.</w:t>
      </w:r>
    </w:p>
    <w:p w:rsidR="00BF6949" w:rsidRPr="00BF6949" w:rsidRDefault="00BF6949" w:rsidP="0019557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Задачи на все арифметические действия. Задачи на движение, работу и покупки. Задачи на части, доли, проценты. Логические задачи.</w:t>
      </w:r>
    </w:p>
    <w:p w:rsidR="00C917AC" w:rsidRDefault="00C917AC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917AC" w:rsidRDefault="00C917AC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917AC" w:rsidRDefault="00C917AC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F6949" w:rsidRDefault="00BF6949" w:rsidP="0019557F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917AC" w:rsidRDefault="00C917AC" w:rsidP="0091113F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7985">
        <w:rPr>
          <w:rFonts w:ascii="Times New Roman" w:hAnsi="Times New Roman" w:cs="Times New Roman"/>
          <w:caps/>
          <w:sz w:val="26"/>
          <w:szCs w:val="26"/>
        </w:rPr>
        <w:lastRenderedPageBreak/>
        <w:t>тематическое планирование</w:t>
      </w:r>
    </w:p>
    <w:p w:rsidR="00C917AC" w:rsidRDefault="00C917AC" w:rsidP="00911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с определением</w:t>
      </w:r>
    </w:p>
    <w:p w:rsidR="00C917AC" w:rsidRDefault="00C917AC" w:rsidP="009111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основных видов учебной деятельности</w:t>
      </w:r>
    </w:p>
    <w:p w:rsidR="00C917AC" w:rsidRDefault="00C917AC" w:rsidP="0091113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17AC" w:rsidRDefault="00C917AC" w:rsidP="0091113F">
      <w:pPr>
        <w:spacing w:after="0"/>
        <w:jc w:val="center"/>
        <w:rPr>
          <w:rStyle w:val="FontStyle60"/>
          <w:rFonts w:ascii="Times New Roman" w:hAnsi="Times New Roman" w:cs="Times New Roman"/>
          <w:sz w:val="26"/>
          <w:szCs w:val="26"/>
        </w:rPr>
      </w:pPr>
      <w:r>
        <w:rPr>
          <w:rStyle w:val="FontStyle60"/>
          <w:rFonts w:ascii="Times New Roman" w:hAnsi="Times New Roman" w:cs="Times New Roman"/>
          <w:sz w:val="26"/>
          <w:szCs w:val="26"/>
        </w:rPr>
        <w:t>АЛГЕБРА</w:t>
      </w:r>
    </w:p>
    <w:p w:rsidR="00C917AC" w:rsidRDefault="00C917AC" w:rsidP="0091113F">
      <w:pPr>
        <w:spacing w:after="0"/>
        <w:jc w:val="center"/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FontStyle60"/>
          <w:rFonts w:ascii="Times New Roman" w:hAnsi="Times New Roman" w:cs="Times New Roman"/>
          <w:sz w:val="26"/>
          <w:szCs w:val="26"/>
        </w:rPr>
        <w:t xml:space="preserve">7 – 9 </w:t>
      </w:r>
      <w:r w:rsidRPr="00BA7985">
        <w:rPr>
          <w:rStyle w:val="FontStyle60"/>
          <w:rFonts w:ascii="Times New Roman" w:hAnsi="Times New Roman" w:cs="Times New Roman"/>
          <w:sz w:val="26"/>
          <w:szCs w:val="26"/>
        </w:rPr>
        <w:t xml:space="preserve">классы </w:t>
      </w:r>
      <w:r w:rsidRPr="00C917AC"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  <w:t>(306 ч)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678"/>
      </w:tblGrid>
      <w:tr w:rsidR="00C917AC" w:rsidRPr="00DF1E02" w:rsidTr="00BE26C4">
        <w:tc>
          <w:tcPr>
            <w:tcW w:w="4815" w:type="dxa"/>
          </w:tcPr>
          <w:p w:rsidR="00C917AC" w:rsidRPr="00C917AC" w:rsidRDefault="00C917AC" w:rsidP="00BE26C4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C917AC" w:rsidRPr="00C917AC" w:rsidRDefault="00C917AC" w:rsidP="00BE26C4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тельности уче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ника (на уровне учебных дей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ствий)</w:t>
            </w:r>
          </w:p>
        </w:tc>
      </w:tr>
      <w:tr w:rsidR="00C917AC" w:rsidRPr="00DF1E02" w:rsidTr="00BE26C4">
        <w:tc>
          <w:tcPr>
            <w:tcW w:w="9493" w:type="dxa"/>
            <w:gridSpan w:val="2"/>
          </w:tcPr>
          <w:p w:rsidR="00C917AC" w:rsidRPr="00C917AC" w:rsidRDefault="00C917AC" w:rsidP="00BF6949">
            <w:pPr>
              <w:pStyle w:val="Style26"/>
              <w:widowControl/>
              <w:tabs>
                <w:tab w:val="left" w:pos="2581"/>
                <w:tab w:val="center" w:pos="4835"/>
              </w:tabs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  <w:t xml:space="preserve">Тема 1.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ab/>
            </w:r>
            <w:r w:rsidR="00BF6949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исла </w:t>
            </w:r>
            <w:r w:rsidR="00BF6949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(30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часов)</w:t>
            </w:r>
          </w:p>
        </w:tc>
      </w:tr>
      <w:tr w:rsidR="00C917AC" w:rsidRPr="00DF1E02" w:rsidTr="00BE26C4">
        <w:tc>
          <w:tcPr>
            <w:tcW w:w="4815" w:type="dxa"/>
          </w:tcPr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spellStart"/>
            <w:proofErr w:type="gramStart"/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7AC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proofErr w:type="spellStart"/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4678" w:type="dxa"/>
          </w:tcPr>
          <w:p w:rsidR="00C917AC" w:rsidRPr="00C917AC" w:rsidRDefault="00C917AC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упорядочивать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C917AC" w:rsidRPr="00C917AC" w:rsidRDefault="00C917AC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</w:tr>
      <w:tr w:rsidR="00C917AC" w:rsidRPr="00DF1E02" w:rsidTr="00BE26C4">
        <w:tc>
          <w:tcPr>
            <w:tcW w:w="9493" w:type="dxa"/>
            <w:gridSpan w:val="2"/>
          </w:tcPr>
          <w:p w:rsidR="00C917AC" w:rsidRPr="00C917AC" w:rsidRDefault="00C917AC" w:rsidP="005A58D7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AC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(8</w:t>
            </w:r>
            <w:r w:rsidR="005A58D7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917AC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часов)</w:t>
            </w:r>
          </w:p>
        </w:tc>
      </w:tr>
      <w:tr w:rsidR="005A58D7" w:rsidRPr="00DF1E02" w:rsidTr="005A58D7">
        <w:trPr>
          <w:trHeight w:val="1693"/>
        </w:trPr>
        <w:tc>
          <w:tcPr>
            <w:tcW w:w="4815" w:type="dxa"/>
          </w:tcPr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члены.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Степень многочлена. Сло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5A58D7" w:rsidRPr="00C917AC" w:rsidRDefault="005A58D7" w:rsidP="00BE26C4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5A58D7" w:rsidRPr="00C917AC" w:rsidRDefault="005A58D7" w:rsidP="00BE26C4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5A58D7" w:rsidRPr="00C917AC" w:rsidRDefault="005A58D7" w:rsidP="00BE26C4">
            <w:pPr>
              <w:pStyle w:val="Style33"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квадратного корня,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proofErr w:type="gramStart"/>
            <w:r w:rsidRPr="00C917AC">
              <w:rPr>
                <w:rStyle w:val="FontStyle64"/>
                <w:sz w:val="24"/>
                <w:szCs w:val="24"/>
                <w:vertAlign w:val="superscript"/>
              </w:rPr>
              <w:t>2</w:t>
            </w:r>
            <w:proofErr w:type="gramEnd"/>
            <w:r w:rsidRPr="00C917AC">
              <w:rPr>
                <w:rStyle w:val="FontStyle64"/>
                <w:sz w:val="24"/>
                <w:szCs w:val="24"/>
              </w:rPr>
              <w:t xml:space="preserve">=а.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а, где а</w:t>
            </w:r>
            <m:oMath>
              <m:r>
                <w:rPr>
                  <w:rFonts w:ascii="Cambria Math"/>
                </w:rPr>
                <m:t>≥</m:t>
              </m:r>
              <m:r>
                <w:rPr>
                  <w:rFonts w:ascii="Cambria Math"/>
                </w:rPr>
                <m:t xml:space="preserve">0,  </m:t>
              </m:r>
            </m:oMath>
          </w:p>
          <w:p w:rsidR="005A58D7" w:rsidRPr="00C917AC" w:rsidRDefault="005A58D7" w:rsidP="00BE26C4">
            <w:pPr>
              <w:pStyle w:val="Style33"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а</m:t>
                  </m:r>
                </m:e>
              </m:d>
            </m:oMath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числовых вы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678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(вы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новывать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выяс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стрировать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Доказывать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17AC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а;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45"/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917AC">
              <w:rPr>
                <w:rStyle w:val="FontStyle44"/>
                <w:bCs/>
                <w:sz w:val="24"/>
                <w:szCs w:val="24"/>
              </w:rPr>
              <w:t>&gt; 0</w:t>
            </w:r>
          </w:p>
        </w:tc>
      </w:tr>
      <w:tr w:rsidR="00C917AC" w:rsidRPr="00DF1E02" w:rsidTr="00BE26C4">
        <w:tc>
          <w:tcPr>
            <w:tcW w:w="9493" w:type="dxa"/>
            <w:gridSpan w:val="2"/>
          </w:tcPr>
          <w:p w:rsidR="00C917AC" w:rsidRPr="00C917AC" w:rsidRDefault="00C917AC" w:rsidP="005A58D7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Уравнения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 неравенства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5A58D7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58D7" w:rsidRPr="00DF1E02" w:rsidTr="00FC47D3">
        <w:trPr>
          <w:trHeight w:val="14026"/>
        </w:trPr>
        <w:tc>
          <w:tcPr>
            <w:tcW w:w="4815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Уравнение с одной переменной. Корень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сводящихся к 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Биквадрат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678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претировать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Определять,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proofErr w:type="gramEnd"/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люстри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</w:tr>
      <w:tr w:rsidR="00C917AC" w:rsidRPr="00DF1E02" w:rsidTr="00BE26C4">
        <w:tc>
          <w:tcPr>
            <w:tcW w:w="9493" w:type="dxa"/>
            <w:gridSpan w:val="2"/>
          </w:tcPr>
          <w:p w:rsidR="00C917AC" w:rsidRPr="00C917AC" w:rsidRDefault="00C917AC" w:rsidP="005A58D7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58D7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5A58D7" w:rsidRPr="00DF1E02" w:rsidTr="005A58D7">
        <w:trPr>
          <w:trHeight w:val="4670"/>
        </w:trPr>
        <w:tc>
          <w:tcPr>
            <w:tcW w:w="4815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между величинами.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2и3,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фики функции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х</m:t>
                  </m:r>
                </m:e>
              </m:rad>
            </m:oMath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;   </w:t>
            </w:r>
            <m:oMath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/>
                    </w:rPr>
                    <m:t>х</m:t>
                  </m:r>
                </m:e>
              </m:d>
            </m:oMath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4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Понятие числовой последовательно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5A58D7" w:rsidRPr="00C917AC" w:rsidRDefault="005A58D7" w:rsidP="00BE26C4">
            <w:pPr>
              <w:pStyle w:val="Style33"/>
              <w:spacing w:line="240" w:lineRule="auto"/>
              <w:ind w:firstLine="341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spellStart"/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членов. Изобра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678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обрат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Пока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описы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члена или рекуррент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скую прогрессии при разных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спосо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 арифметиче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</w:tr>
      <w:tr w:rsidR="00C917AC" w:rsidRPr="00DF1E02" w:rsidTr="00BE26C4">
        <w:tc>
          <w:tcPr>
            <w:tcW w:w="9493" w:type="dxa"/>
            <w:gridSpan w:val="2"/>
          </w:tcPr>
          <w:p w:rsidR="00C917AC" w:rsidRPr="00C917AC" w:rsidRDefault="00C917AC" w:rsidP="005A58D7">
            <w:pPr>
              <w:pStyle w:val="Style26"/>
              <w:widowControl/>
              <w:spacing w:line="240" w:lineRule="auto"/>
              <w:ind w:left="754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5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татистика </w:t>
            </w:r>
            <w:r w:rsidR="005A58D7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 теория вероятности 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5A58D7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5A58D7" w:rsidRPr="00DF1E02" w:rsidTr="005A58D7">
        <w:trPr>
          <w:trHeight w:val="70"/>
        </w:trPr>
        <w:tc>
          <w:tcPr>
            <w:tcW w:w="4815" w:type="dxa"/>
          </w:tcPr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36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 характеристики набора данных: сред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невозможные события. </w:t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Равновоз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</w:t>
            </w:r>
            <w:proofErr w:type="spell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событий. Классическое опреде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5A58D7" w:rsidRPr="00C917AC" w:rsidRDefault="005A58D7" w:rsidP="00BE26C4">
            <w:pPr>
              <w:pStyle w:val="Style39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5A58D7" w:rsidRPr="00C917AC" w:rsidRDefault="005A58D7" w:rsidP="00BE26C4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5A58D7" w:rsidRPr="00C917AC" w:rsidRDefault="005A58D7" w:rsidP="00BE26C4">
            <w:pPr>
              <w:pStyle w:val="Style33"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если     то,     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, или</w:t>
            </w:r>
          </w:p>
        </w:tc>
        <w:tc>
          <w:tcPr>
            <w:tcW w:w="4678" w:type="dxa"/>
          </w:tcPr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5A58D7" w:rsidRPr="00C917AC" w:rsidRDefault="005A58D7" w:rsidP="00BE26C4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</w:t>
            </w:r>
            <w:proofErr w:type="gramStart"/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,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ахо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5A58D7" w:rsidRPr="00C917AC" w:rsidRDefault="005A58D7" w:rsidP="00BE26C4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5A58D7" w:rsidRPr="00C917AC" w:rsidRDefault="005A58D7" w:rsidP="00BE26C4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5A58D7" w:rsidRPr="00C917AC" w:rsidRDefault="005A58D7" w:rsidP="00BE26C4">
            <w:pPr>
              <w:pStyle w:val="Style31"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ние числа объектов или ком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C917AC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5A58D7" w:rsidRPr="00C917AC" w:rsidRDefault="005A58D7" w:rsidP="00BE26C4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и </w:t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аргумен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5A58D7" w:rsidRPr="00C917AC" w:rsidRDefault="005A58D7" w:rsidP="00BE26C4">
            <w:pPr>
              <w:pStyle w:val="Style3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spellEnd"/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то, в том и только том слу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C917AC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C917A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</w:tr>
      <w:tr w:rsidR="005A58D7" w:rsidRPr="00DF1E02" w:rsidTr="00061A0D">
        <w:trPr>
          <w:trHeight w:val="70"/>
        </w:trPr>
        <w:tc>
          <w:tcPr>
            <w:tcW w:w="9493" w:type="dxa"/>
            <w:gridSpan w:val="2"/>
          </w:tcPr>
          <w:p w:rsidR="005A58D7" w:rsidRPr="00C917AC" w:rsidRDefault="005A58D7" w:rsidP="0019557F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19557F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6</w:t>
            </w:r>
            <w:r w:rsidRPr="00C917AC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57F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19557F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C917AC"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19557F" w:rsidRPr="00DF1E02" w:rsidTr="0019557F">
        <w:trPr>
          <w:trHeight w:val="70"/>
        </w:trPr>
        <w:tc>
          <w:tcPr>
            <w:tcW w:w="4815" w:type="dxa"/>
          </w:tcPr>
          <w:p w:rsidR="0019557F" w:rsidRPr="00C917AC" w:rsidRDefault="0019557F" w:rsidP="0019557F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9557F">
              <w:rPr>
                <w:bCs/>
                <w:szCs w:val="26"/>
              </w:rPr>
              <w:t>Задачи на все арифметические действия. Задачи на движение, работу и покупки. Задачи на части, доли, проценты. Логические задачи.</w:t>
            </w:r>
          </w:p>
        </w:tc>
        <w:tc>
          <w:tcPr>
            <w:tcW w:w="4678" w:type="dxa"/>
          </w:tcPr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Решать простые и сложные задачи разных типов, а также задачи повышенной трудности;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 xml:space="preserve">моделировать рассуждения при поиске решения задач с помощью </w:t>
            </w:r>
            <w:proofErr w:type="spellStart"/>
            <w:proofErr w:type="gramStart"/>
            <w:r w:rsidRPr="0019557F">
              <w:rPr>
                <w:rFonts w:ascii="Times New Roman" w:hAnsi="Times New Roman"/>
                <w:sz w:val="24"/>
                <w:szCs w:val="28"/>
              </w:rPr>
              <w:t>граф-схемы</w:t>
            </w:r>
            <w:proofErr w:type="spellEnd"/>
            <w:proofErr w:type="gramEnd"/>
            <w:r w:rsidRPr="0019557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выделять этапы решения задачи и содержание каждого этапа;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 xml:space="preserve">анализировать всевозможные ситуации взаимного расположения двух </w:t>
            </w:r>
            <w:r w:rsidRPr="0019557F">
              <w:rPr>
                <w:rFonts w:ascii="Times New Roman" w:hAnsi="Times New Roman"/>
                <w:sz w:val="24"/>
                <w:szCs w:val="28"/>
              </w:rPr>
              <w:lastRenderedPageBreak/>
              <w:t>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19557F" w:rsidRPr="0019557F" w:rsidRDefault="0019557F" w:rsidP="0019557F">
            <w:pPr>
              <w:pStyle w:val="a9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 xml:space="preserve">решать разнообразные задачи «на части», </w:t>
            </w:r>
          </w:p>
          <w:p w:rsidR="0019557F" w:rsidRPr="0019557F" w:rsidRDefault="0019557F" w:rsidP="0019557F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557F">
              <w:rPr>
                <w:rFonts w:ascii="Times New Roman" w:hAnsi="Times New Roman"/>
                <w:sz w:val="24"/>
                <w:szCs w:val="28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19557F" w:rsidRPr="00C917AC" w:rsidRDefault="0019557F" w:rsidP="0019557F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19557F">
              <w:rPr>
                <w:szCs w:val="28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</w:tc>
      </w:tr>
    </w:tbl>
    <w:p w:rsidR="000301EE" w:rsidRDefault="000301EE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Default="00FC47D3" w:rsidP="005A58D7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FC47D3" w:rsidRPr="00FC47D3" w:rsidRDefault="00FC47D3" w:rsidP="00FC47D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47D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ПЛАНИРУЕМЫЕ РЕЗУЛЬТАТЫ </w:t>
      </w:r>
    </w:p>
    <w:p w:rsidR="00FC47D3" w:rsidRPr="00FC47D3" w:rsidRDefault="00FC47D3" w:rsidP="00FC47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ОСВОЕНИЯ УЧЕБНОГО ПРЕДМЕТА «АЛГЕБРА»</w:t>
      </w:r>
    </w:p>
    <w:p w:rsidR="00FC47D3" w:rsidRPr="00FC47D3" w:rsidRDefault="00FC47D3" w:rsidP="00FC47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7D3" w:rsidRPr="00FC47D3" w:rsidRDefault="00FC47D3" w:rsidP="00FC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84662721"/>
      <w:bookmarkStart w:id="2" w:name="_Toc284663347"/>
      <w:r w:rsidRPr="00FC47D3">
        <w:rPr>
          <w:rFonts w:ascii="Times New Roman" w:hAnsi="Times New Roman" w:cs="Times New Roman"/>
          <w:sz w:val="26"/>
          <w:szCs w:val="26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Элементы теории множеств и математической логики</w:t>
      </w:r>
    </w:p>
    <w:p w:rsidR="00FC47D3" w:rsidRPr="00FC47D3" w:rsidRDefault="00FC47D3" w:rsidP="00FC47D3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множество, элемент множества, подмножество, принадлежность;</w:t>
      </w:r>
    </w:p>
    <w:p w:rsidR="00FC47D3" w:rsidRPr="00FC47D3" w:rsidRDefault="00FC47D3" w:rsidP="00FC47D3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задавать множества перечислением их элементов;</w:t>
      </w:r>
    </w:p>
    <w:p w:rsidR="00FC47D3" w:rsidRPr="00FC47D3" w:rsidRDefault="00FC47D3" w:rsidP="00FC47D3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находить пересечение, объединение, подмножество в простейших ситуациях;</w:t>
      </w:r>
    </w:p>
    <w:p w:rsidR="00FC47D3" w:rsidRPr="00FC47D3" w:rsidRDefault="00FC47D3" w:rsidP="00FC47D3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определение, аксиома, теорема, доказательство;</w:t>
      </w:r>
    </w:p>
    <w:p w:rsidR="00FC47D3" w:rsidRPr="00FC47D3" w:rsidRDefault="00FC47D3" w:rsidP="00FC47D3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 xml:space="preserve">приводить примеры и </w:t>
      </w:r>
      <w:proofErr w:type="spellStart"/>
      <w:r w:rsidRPr="00FC47D3">
        <w:rPr>
          <w:rFonts w:ascii="Times New Roman" w:hAnsi="Times New Roman" w:cs="Times New Roman"/>
          <w:sz w:val="26"/>
          <w:szCs w:val="26"/>
        </w:rPr>
        <w:t>контрпримеры</w:t>
      </w:r>
      <w:proofErr w:type="spellEnd"/>
      <w:r w:rsidRPr="00FC47D3">
        <w:rPr>
          <w:rFonts w:ascii="Times New Roman" w:hAnsi="Times New Roman" w:cs="Times New Roman"/>
          <w:sz w:val="26"/>
          <w:szCs w:val="26"/>
        </w:rPr>
        <w:t xml:space="preserve"> для подтверждения своих высказываний.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использовать графическое представление множе</w:t>
      </w:r>
      <w:proofErr w:type="gramStart"/>
      <w:r w:rsidRPr="00FC47D3">
        <w:rPr>
          <w:rFonts w:ascii="Times New Roman" w:hAnsi="Times New Roman"/>
          <w:sz w:val="26"/>
          <w:szCs w:val="26"/>
        </w:rPr>
        <w:t>ств дл</w:t>
      </w:r>
      <w:proofErr w:type="gramEnd"/>
      <w:r w:rsidRPr="00FC47D3">
        <w:rPr>
          <w:rFonts w:ascii="Times New Roman" w:hAnsi="Times New Roman"/>
          <w:sz w:val="26"/>
          <w:szCs w:val="26"/>
        </w:rPr>
        <w:t>я описания реальных процессов и явлений, при решении задач других учебных предметов.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Числа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использовать свойства чисел и правила действий при выполнении вычислений;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использовать признаки делимости на 2, 5, 3, 9, 10 при выполнении вычислений и решении несложных задач;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выполнять округление рациональных чисел в соответствии с правилами;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 xml:space="preserve">оценивать значение квадратного корня из положительного целого числа; 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распознавать рациональные и иррациональные числа;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сравнивать числа.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выполнять сравнение чисел в реальных ситуациях;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Тождественные преобразования</w:t>
      </w:r>
    </w:p>
    <w:p w:rsidR="00FC47D3" w:rsidRPr="00FC47D3" w:rsidRDefault="00FC47D3" w:rsidP="00FC47D3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C47D3" w:rsidRPr="00FC47D3" w:rsidRDefault="00FC47D3" w:rsidP="00FC47D3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выполнять несложные преобразования целых выражений: раскрывать скобки, приводить подобные слагаемые;</w:t>
      </w:r>
    </w:p>
    <w:p w:rsidR="00FC47D3" w:rsidRPr="00FC47D3" w:rsidRDefault="00FC47D3" w:rsidP="00FC47D3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C47D3" w:rsidRPr="00FC47D3" w:rsidRDefault="00FC47D3" w:rsidP="00FC47D3">
      <w:pPr>
        <w:pStyle w:val="a9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выполнять несложные преобразования дробно-линейных выражений и выражений с квадратными корнями.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 xml:space="preserve">понимать смысл записи числа в стандартном виде; </w:t>
      </w:r>
    </w:p>
    <w:p w:rsidR="00FC47D3" w:rsidRPr="00FC47D3" w:rsidRDefault="00FC47D3" w:rsidP="00FC47D3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оперировать на базовом уровне понятием «стандартная запись числа».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lastRenderedPageBreak/>
        <w:t>Уравнения и неравенства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FC47D3">
        <w:rPr>
          <w:rFonts w:ascii="Times New Roman" w:hAnsi="Times New Roman"/>
          <w:sz w:val="26"/>
          <w:szCs w:val="26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проверять справедливость числовых равенств и неравенств;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решать линейные неравенства и несложные неравенства, сводящиеся к </w:t>
      </w:r>
      <w:proofErr w:type="gramStart"/>
      <w:r w:rsidRPr="00FC47D3">
        <w:rPr>
          <w:rFonts w:ascii="Times New Roman" w:hAnsi="Times New Roman"/>
          <w:sz w:val="26"/>
          <w:szCs w:val="26"/>
        </w:rPr>
        <w:t>линейным</w:t>
      </w:r>
      <w:proofErr w:type="gramEnd"/>
      <w:r w:rsidRPr="00FC47D3">
        <w:rPr>
          <w:rFonts w:ascii="Times New Roman" w:hAnsi="Times New Roman"/>
          <w:sz w:val="26"/>
          <w:szCs w:val="26"/>
        </w:rPr>
        <w:t>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решать системы несложных линейных уравнений, неравенств;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проверять, является ли данное число решением уравнения (неравенства);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решать квадратные уравнения по формуле корней квадратного уравнения;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изображать решения неравенств и их систем </w:t>
      </w:r>
      <w:proofErr w:type="gramStart"/>
      <w:r w:rsidRPr="00FC47D3">
        <w:rPr>
          <w:rFonts w:ascii="Times New Roman" w:hAnsi="Times New Roman"/>
          <w:sz w:val="26"/>
          <w:szCs w:val="26"/>
        </w:rPr>
        <w:t>на</w:t>
      </w:r>
      <w:proofErr w:type="gramEnd"/>
      <w:r w:rsidRPr="00FC47D3">
        <w:rPr>
          <w:rFonts w:ascii="Times New Roman" w:hAnsi="Times New Roman"/>
          <w:sz w:val="26"/>
          <w:szCs w:val="26"/>
        </w:rPr>
        <w:t xml:space="preserve"> числовой прямой.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составлять и решать линейные уравнения при решении задач, возникающих в других учебных предметах.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Находить значение функции по заданному значению аргумента; 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находить значение аргумента по заданному значению функции в несложных ситуациях;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FC47D3">
        <w:rPr>
          <w:rFonts w:ascii="Times New Roman" w:hAnsi="Times New Roman"/>
          <w:sz w:val="26"/>
          <w:szCs w:val="26"/>
        </w:rPr>
        <w:t>знакопостоянства</w:t>
      </w:r>
      <w:proofErr w:type="spellEnd"/>
      <w:r w:rsidRPr="00FC47D3">
        <w:rPr>
          <w:rFonts w:ascii="Times New Roman" w:hAnsi="Times New Roman"/>
          <w:sz w:val="26"/>
          <w:szCs w:val="26"/>
        </w:rPr>
        <w:t>, промежутки возрастания и убывания, наибольшее и наименьшее значения функции;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строить график линейной функции;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определять приближенные значения </w:t>
      </w:r>
      <w:proofErr w:type="gramStart"/>
      <w:r w:rsidRPr="00FC47D3">
        <w:rPr>
          <w:rFonts w:ascii="Times New Roman" w:hAnsi="Times New Roman"/>
          <w:sz w:val="26"/>
          <w:szCs w:val="26"/>
        </w:rPr>
        <w:t>координат точки пересечения графиков функций</w:t>
      </w:r>
      <w:proofErr w:type="gramEnd"/>
      <w:r w:rsidRPr="00FC47D3">
        <w:rPr>
          <w:rFonts w:ascii="Times New Roman" w:hAnsi="Times New Roman"/>
          <w:sz w:val="26"/>
          <w:szCs w:val="26"/>
        </w:rPr>
        <w:t>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C47D3" w:rsidRPr="00FC47D3" w:rsidRDefault="00FC47D3" w:rsidP="00FC47D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C47D3" w:rsidRPr="00FC47D3" w:rsidRDefault="00FC47D3" w:rsidP="00FC47D3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использовать свойства линейной функц</w:t>
      </w:r>
      <w:proofErr w:type="gramStart"/>
      <w:r w:rsidRPr="00FC47D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FC47D3">
        <w:rPr>
          <w:rFonts w:ascii="Times New Roman" w:hAnsi="Times New Roman" w:cs="Times New Roman"/>
          <w:sz w:val="26"/>
          <w:szCs w:val="26"/>
        </w:rPr>
        <w:t xml:space="preserve"> график при решении задач из других учебных предметов.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 xml:space="preserve">Статистика и теория вероятностей 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решать простейшие комбинаторные задачи методом прямого и организованного перебора;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представлять данные в виде таблиц, диаграмм, графиков;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читать информацию, представленную в виде таблицы, диаграммы, графика;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 xml:space="preserve">определять </w:t>
      </w:r>
      <w:r w:rsidRPr="00FC47D3">
        <w:rPr>
          <w:rStyle w:val="dash041e0431044b0447043d044b0439char1"/>
          <w:sz w:val="26"/>
          <w:szCs w:val="26"/>
        </w:rPr>
        <w:t>основные статистические характеристики числовых наборов;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оценивать вероятность события в простейших случаях;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lastRenderedPageBreak/>
        <w:t>иметь представление о роли закона больших чисел в массовых явлениях.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оценивать количество возможных вариантов методом перебора;</w:t>
      </w:r>
    </w:p>
    <w:p w:rsidR="00FC47D3" w:rsidRPr="00FC47D3" w:rsidRDefault="00FC47D3" w:rsidP="00FC47D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иметь представление о роли практически достоверных и маловероятных событий;</w:t>
      </w:r>
    </w:p>
    <w:p w:rsidR="00FC47D3" w:rsidRPr="00FC47D3" w:rsidRDefault="00FC47D3" w:rsidP="00FC47D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 xml:space="preserve">сравнивать </w:t>
      </w:r>
      <w:r w:rsidRPr="00FC47D3">
        <w:rPr>
          <w:rStyle w:val="dash041e0431044b0447043d044b0439char1"/>
          <w:sz w:val="26"/>
          <w:szCs w:val="26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FC47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C47D3" w:rsidRPr="00FC47D3" w:rsidRDefault="00FC47D3" w:rsidP="00FC47D3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FC47D3">
        <w:rPr>
          <w:rFonts w:ascii="Times New Roman" w:hAnsi="Times New Roman"/>
          <w:sz w:val="26"/>
          <w:szCs w:val="26"/>
        </w:rPr>
        <w:t>оценивать вероятность реальных событий и явлений в несложных ситуациях.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47D3">
        <w:rPr>
          <w:rFonts w:ascii="Times New Roman" w:hAnsi="Times New Roman" w:cs="Times New Roman"/>
          <w:b/>
          <w:bCs/>
          <w:sz w:val="26"/>
          <w:szCs w:val="26"/>
        </w:rPr>
        <w:t>Текстовые задачи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Решать несложные сюжетные задачи разных типов на все арифметические действия;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 xml:space="preserve">составлять план решения задачи; 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выделять этапы решения задачи;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интерпретировать вычислительные результаты в задаче, исследовать полученное решение задачи;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знать различие скоростей объекта в стоячей воде, против течения и по течению реки;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решать задачи на нахождение части числа и числа по его части;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C47D3" w:rsidRPr="00FC47D3" w:rsidRDefault="00FC47D3" w:rsidP="00FC47D3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решать несложные логические задачи методом рассуждений.</w:t>
      </w:r>
    </w:p>
    <w:p w:rsidR="00FC47D3" w:rsidRPr="00FC47D3" w:rsidRDefault="00FC47D3" w:rsidP="00FC4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47D3">
        <w:rPr>
          <w:rFonts w:ascii="Times New Roman" w:hAnsi="Times New Roman" w:cs="Times New Roman"/>
          <w:b/>
          <w:sz w:val="26"/>
          <w:szCs w:val="26"/>
        </w:rPr>
        <w:t>В повседневной жизни и при изучении других предметов:</w:t>
      </w:r>
    </w:p>
    <w:p w:rsidR="00FC47D3" w:rsidRPr="00FC47D3" w:rsidRDefault="00FC47D3" w:rsidP="00FC47D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7D3">
        <w:rPr>
          <w:rFonts w:ascii="Times New Roman" w:hAnsi="Times New Roman" w:cs="Times New Roman"/>
          <w:sz w:val="26"/>
          <w:szCs w:val="26"/>
        </w:rPr>
        <w:t>выдвигать гипотезы о возможных предельных значениях искомых в задаче величин (делать прикидку).</w:t>
      </w:r>
    </w:p>
    <w:sectPr w:rsidR="00FC47D3" w:rsidRPr="00FC47D3" w:rsidSect="00427D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D3" w:rsidRPr="00FC47D3" w:rsidRDefault="00FC47D3" w:rsidP="00FC47D3">
      <w:pPr>
        <w:pStyle w:val="Style30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C47D3" w:rsidRPr="00FC47D3" w:rsidRDefault="00FC47D3" w:rsidP="00FC47D3">
      <w:pPr>
        <w:pStyle w:val="Style30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D3" w:rsidRPr="00FC47D3" w:rsidRDefault="00FC47D3" w:rsidP="00FC47D3">
      <w:pPr>
        <w:pStyle w:val="Style30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C47D3" w:rsidRPr="00FC47D3" w:rsidRDefault="00FC47D3" w:rsidP="00FC47D3">
      <w:pPr>
        <w:pStyle w:val="Style30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C6"/>
    <w:rsid w:val="000301EE"/>
    <w:rsid w:val="001160FF"/>
    <w:rsid w:val="001539CF"/>
    <w:rsid w:val="0019557F"/>
    <w:rsid w:val="001E7683"/>
    <w:rsid w:val="00260CFD"/>
    <w:rsid w:val="002838E1"/>
    <w:rsid w:val="002B3BA5"/>
    <w:rsid w:val="002B4005"/>
    <w:rsid w:val="002E1F9F"/>
    <w:rsid w:val="00335077"/>
    <w:rsid w:val="003458C0"/>
    <w:rsid w:val="00377F9F"/>
    <w:rsid w:val="00427D85"/>
    <w:rsid w:val="004642E2"/>
    <w:rsid w:val="004D735D"/>
    <w:rsid w:val="004E2043"/>
    <w:rsid w:val="00547FB0"/>
    <w:rsid w:val="005A58D7"/>
    <w:rsid w:val="005F267F"/>
    <w:rsid w:val="00650970"/>
    <w:rsid w:val="00657F7E"/>
    <w:rsid w:val="006C0301"/>
    <w:rsid w:val="00742E29"/>
    <w:rsid w:val="00794A4F"/>
    <w:rsid w:val="0081543B"/>
    <w:rsid w:val="008410E3"/>
    <w:rsid w:val="00887D00"/>
    <w:rsid w:val="0091113F"/>
    <w:rsid w:val="00917490"/>
    <w:rsid w:val="009202C6"/>
    <w:rsid w:val="00932DB0"/>
    <w:rsid w:val="009A24DE"/>
    <w:rsid w:val="00A3335D"/>
    <w:rsid w:val="00A60E1B"/>
    <w:rsid w:val="00B76D2B"/>
    <w:rsid w:val="00B901FE"/>
    <w:rsid w:val="00BF6949"/>
    <w:rsid w:val="00C917AC"/>
    <w:rsid w:val="00CA7168"/>
    <w:rsid w:val="00D63D4B"/>
    <w:rsid w:val="00FC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C6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4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unhideWhenUsed/>
    <w:qFormat/>
    <w:rsid w:val="001955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4D735D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4D735D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1"/>
    <w:uiPriority w:val="99"/>
    <w:rsid w:val="004D73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uiPriority w:val="99"/>
    <w:rsid w:val="00887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1"/>
    <w:uiPriority w:val="99"/>
    <w:rsid w:val="00C917AC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C917AC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1"/>
    <w:uiPriority w:val="99"/>
    <w:rsid w:val="00C917AC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C917A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917A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C917AC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C917A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C917AC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1"/>
    <w:uiPriority w:val="99"/>
    <w:rsid w:val="00C917AC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9">
    <w:name w:val="Style39"/>
    <w:basedOn w:val="a0"/>
    <w:uiPriority w:val="99"/>
    <w:rsid w:val="00C9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C917AC"/>
    <w:rPr>
      <w:rFonts w:ascii="Georgia" w:hAnsi="Georgia" w:cs="Georgia"/>
      <w:sz w:val="18"/>
      <w:szCs w:val="18"/>
    </w:rPr>
  </w:style>
  <w:style w:type="paragraph" w:styleId="a5">
    <w:name w:val="Body Text"/>
    <w:basedOn w:val="a0"/>
    <w:link w:val="a6"/>
    <w:uiPriority w:val="99"/>
    <w:rsid w:val="00C917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C917A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17AC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99"/>
    <w:qFormat/>
    <w:rsid w:val="0091113F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1955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19557F"/>
  </w:style>
  <w:style w:type="character" w:customStyle="1" w:styleId="30">
    <w:name w:val="Заголовок 3 Знак"/>
    <w:basedOn w:val="a1"/>
    <w:link w:val="3"/>
    <w:uiPriority w:val="9"/>
    <w:semiHidden/>
    <w:rsid w:val="00FC4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footnote reference"/>
    <w:uiPriority w:val="99"/>
    <w:rsid w:val="00FC47D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FC47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footnote text"/>
    <w:aliases w:val="Знак6,F1"/>
    <w:basedOn w:val="a0"/>
    <w:link w:val="ad"/>
    <w:uiPriority w:val="99"/>
    <w:rsid w:val="00FC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FC4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e"/>
    <w:link w:val="af"/>
    <w:uiPriority w:val="99"/>
    <w:qFormat/>
    <w:rsid w:val="00FC47D3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">
    <w:name w:val="НОМЕРА Знак"/>
    <w:link w:val="a"/>
    <w:uiPriority w:val="99"/>
    <w:rsid w:val="00FC47D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Normal (Web)"/>
    <w:basedOn w:val="a0"/>
    <w:uiPriority w:val="99"/>
    <w:semiHidden/>
    <w:unhideWhenUsed/>
    <w:rsid w:val="00FC47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9D48-118A-46A7-84CF-8194E05F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2016-11-02T06:17:00Z</cp:lastPrinted>
  <dcterms:created xsi:type="dcterms:W3CDTF">2016-11-02T06:20:00Z</dcterms:created>
  <dcterms:modified xsi:type="dcterms:W3CDTF">2016-11-02T06:20:00Z</dcterms:modified>
</cp:coreProperties>
</file>