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C" w:rsidRPr="00B43710" w:rsidRDefault="00246BBC" w:rsidP="00246BBC">
      <w:pPr>
        <w:jc w:val="center"/>
      </w:pPr>
      <w:r w:rsidRPr="00B43710">
        <w:t>Муниципальное казенное учреждение «Управление образования города Белово»</w:t>
      </w:r>
    </w:p>
    <w:p w:rsidR="00246BBC" w:rsidRPr="00B43710" w:rsidRDefault="00246BBC" w:rsidP="00246BBC">
      <w:pPr>
        <w:jc w:val="center"/>
        <w:rPr>
          <w:b/>
          <w:bCs/>
        </w:rPr>
      </w:pPr>
      <w:r w:rsidRPr="00B43710">
        <w:rPr>
          <w:b/>
          <w:bCs/>
        </w:rPr>
        <w:t>Муниципальное бюджетное общеобразовательное учреждение</w:t>
      </w:r>
    </w:p>
    <w:p w:rsidR="00246BBC" w:rsidRPr="00B43710" w:rsidRDefault="00246BBC" w:rsidP="00246BBC">
      <w:pPr>
        <w:rPr>
          <w:b/>
          <w:bCs/>
          <w:u w:val="single"/>
        </w:rPr>
      </w:pPr>
      <w:r w:rsidRPr="00B43710">
        <w:rPr>
          <w:b/>
          <w:bCs/>
          <w:u w:val="single"/>
        </w:rPr>
        <w:t xml:space="preserve">           «Средняя общеобразовательная школа № 11 города Белово» ____</w:t>
      </w:r>
    </w:p>
    <w:p w:rsidR="00246BBC" w:rsidRPr="00B43710" w:rsidRDefault="00246BBC" w:rsidP="00246BBC">
      <w:r w:rsidRPr="00B43710">
        <w:t xml:space="preserve">       Ул. </w:t>
      </w:r>
      <w:proofErr w:type="spellStart"/>
      <w:r w:rsidRPr="00B43710">
        <w:t>Цимлянскя</w:t>
      </w:r>
      <w:proofErr w:type="spellEnd"/>
      <w:r w:rsidRPr="00B43710">
        <w:t>, 58, г. Белово, Кемеровская область, 652615, 2-44-73</w:t>
      </w:r>
    </w:p>
    <w:p w:rsidR="00246BBC" w:rsidRPr="00B43710" w:rsidRDefault="00246BBC" w:rsidP="00246BBC">
      <w:r w:rsidRPr="00B43710">
        <w:t xml:space="preserve">                                                                               </w:t>
      </w:r>
    </w:p>
    <w:p w:rsidR="00246BBC" w:rsidRPr="00B43710" w:rsidRDefault="00246BBC" w:rsidP="00246BBC"/>
    <w:p w:rsidR="00246BBC" w:rsidRPr="00B43710" w:rsidRDefault="00246BBC" w:rsidP="00246BBC">
      <w:pPr>
        <w:ind w:left="3686" w:hanging="3686"/>
      </w:pPr>
      <w:r w:rsidRPr="00B43710">
        <w:rPr>
          <w:b/>
          <w:bCs/>
        </w:rPr>
        <w:t xml:space="preserve">                                                                             УТВЕРЖДАЮ:</w:t>
      </w:r>
      <w:r w:rsidRPr="00B43710">
        <w:t xml:space="preserve">          </w:t>
      </w:r>
    </w:p>
    <w:p w:rsidR="00246BBC" w:rsidRPr="00B43710" w:rsidRDefault="00246BBC" w:rsidP="00F85411">
      <w:pPr>
        <w:ind w:left="4536" w:hanging="3686"/>
        <w:jc w:val="both"/>
      </w:pPr>
      <w:r w:rsidRPr="00B43710">
        <w:t xml:space="preserve">                                                    </w:t>
      </w:r>
      <w:r w:rsidR="002628F7">
        <w:t xml:space="preserve">  </w:t>
      </w:r>
      <w:r w:rsidRPr="00B43710">
        <w:t xml:space="preserve"> Директор </w:t>
      </w:r>
      <w:r w:rsidR="00F85411">
        <w:t>МБОУ СОШ № 11 города Белово</w:t>
      </w:r>
    </w:p>
    <w:p w:rsidR="00246BBC" w:rsidRPr="00B43710" w:rsidRDefault="00246BBC" w:rsidP="00246BBC">
      <w:pPr>
        <w:ind w:left="3686" w:hanging="3686"/>
        <w:jc w:val="center"/>
      </w:pPr>
      <w:r w:rsidRPr="00B43710">
        <w:t xml:space="preserve">                                          </w:t>
      </w:r>
      <w:r w:rsidR="002628F7">
        <w:t xml:space="preserve">                  </w:t>
      </w:r>
      <w:r w:rsidRPr="00B43710">
        <w:t>_____________________      В.А.Устинова</w:t>
      </w:r>
    </w:p>
    <w:p w:rsidR="00246BBC" w:rsidRPr="00B43710" w:rsidRDefault="00246BBC" w:rsidP="00246BBC">
      <w:r w:rsidRPr="00B43710">
        <w:t xml:space="preserve">                                                                              Приказ  </w:t>
      </w:r>
      <w:proofErr w:type="gramStart"/>
      <w:r w:rsidRPr="00B43710">
        <w:t>от</w:t>
      </w:r>
      <w:proofErr w:type="gramEnd"/>
      <w:r w:rsidRPr="00B43710">
        <w:t>_______________  № _____</w:t>
      </w:r>
    </w:p>
    <w:p w:rsidR="00246BBC" w:rsidRPr="00B43710" w:rsidRDefault="00246BBC" w:rsidP="00246BBC">
      <w:pPr>
        <w:rPr>
          <w:b/>
          <w:bCs/>
        </w:rPr>
      </w:pPr>
    </w:p>
    <w:p w:rsidR="00246BBC" w:rsidRDefault="00246BBC" w:rsidP="00246BBC">
      <w:pPr>
        <w:rPr>
          <w:b/>
          <w:bCs/>
          <w:sz w:val="32"/>
          <w:szCs w:val="32"/>
        </w:rPr>
      </w:pPr>
    </w:p>
    <w:p w:rsidR="00246BBC" w:rsidRDefault="00246BBC" w:rsidP="00246BBC">
      <w:pPr>
        <w:rPr>
          <w:b/>
          <w:bCs/>
          <w:sz w:val="32"/>
          <w:szCs w:val="32"/>
        </w:rPr>
      </w:pPr>
    </w:p>
    <w:p w:rsidR="00246BBC" w:rsidRDefault="00246BBC" w:rsidP="00246BBC">
      <w:pPr>
        <w:rPr>
          <w:b/>
          <w:bCs/>
          <w:sz w:val="32"/>
          <w:szCs w:val="32"/>
        </w:rPr>
      </w:pPr>
    </w:p>
    <w:p w:rsidR="00246BBC" w:rsidRDefault="00246BBC" w:rsidP="00246BBC">
      <w:pPr>
        <w:rPr>
          <w:b/>
          <w:bCs/>
          <w:sz w:val="32"/>
          <w:szCs w:val="32"/>
        </w:rPr>
      </w:pPr>
    </w:p>
    <w:p w:rsidR="00246BBC" w:rsidRDefault="00246BBC" w:rsidP="00246BBC">
      <w:pPr>
        <w:rPr>
          <w:b/>
          <w:bCs/>
          <w:sz w:val="32"/>
          <w:szCs w:val="32"/>
        </w:rPr>
      </w:pPr>
    </w:p>
    <w:p w:rsidR="00246BBC" w:rsidRPr="00B43710" w:rsidRDefault="002628F7" w:rsidP="00246BB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246BBC" w:rsidRPr="00B43710">
        <w:rPr>
          <w:b/>
          <w:bCs/>
          <w:i/>
          <w:iCs/>
          <w:sz w:val="28"/>
          <w:szCs w:val="28"/>
        </w:rPr>
        <w:t>рограмма</w:t>
      </w:r>
    </w:p>
    <w:p w:rsidR="00246BBC" w:rsidRPr="00B43710" w:rsidRDefault="00246BBC" w:rsidP="00246BB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43710">
        <w:rPr>
          <w:b/>
          <w:bCs/>
          <w:i/>
          <w:iCs/>
          <w:sz w:val="28"/>
          <w:szCs w:val="28"/>
        </w:rPr>
        <w:t xml:space="preserve"> по учебному предмету</w:t>
      </w:r>
    </w:p>
    <w:p w:rsidR="00246BBC" w:rsidRPr="00B43710" w:rsidRDefault="00246BBC" w:rsidP="00246BB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43710">
        <w:rPr>
          <w:b/>
          <w:bCs/>
          <w:i/>
          <w:iCs/>
          <w:sz w:val="28"/>
          <w:szCs w:val="28"/>
        </w:rPr>
        <w:t>«Биология»</w:t>
      </w:r>
    </w:p>
    <w:p w:rsidR="00246BBC" w:rsidRPr="00B43710" w:rsidRDefault="00246BBC" w:rsidP="00246BB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B43710">
        <w:rPr>
          <w:b/>
          <w:bCs/>
          <w:i/>
          <w:iCs/>
          <w:sz w:val="28"/>
          <w:szCs w:val="28"/>
        </w:rPr>
        <w:t>для 5 – 9 классов</w:t>
      </w:r>
    </w:p>
    <w:p w:rsidR="00246BBC" w:rsidRDefault="00246BBC" w:rsidP="00246BBC">
      <w:pPr>
        <w:spacing w:line="360" w:lineRule="auto"/>
        <w:ind w:left="5400"/>
        <w:jc w:val="both"/>
        <w:rPr>
          <w:i/>
          <w:iCs/>
        </w:rPr>
      </w:pPr>
    </w:p>
    <w:p w:rsidR="00246BBC" w:rsidRDefault="00246BBC" w:rsidP="00246BBC">
      <w:pPr>
        <w:spacing w:line="360" w:lineRule="auto"/>
        <w:ind w:left="5400"/>
        <w:jc w:val="both"/>
        <w:rPr>
          <w:i/>
          <w:iCs/>
        </w:rPr>
      </w:pPr>
    </w:p>
    <w:p w:rsidR="00246BBC" w:rsidRPr="00D63B80" w:rsidRDefault="00246BBC" w:rsidP="00246BBC">
      <w:pPr>
        <w:spacing w:line="360" w:lineRule="auto"/>
        <w:ind w:left="5400"/>
        <w:jc w:val="both"/>
        <w:rPr>
          <w:i/>
          <w:iCs/>
        </w:rPr>
      </w:pPr>
    </w:p>
    <w:p w:rsidR="00246BBC" w:rsidRDefault="00246BBC" w:rsidP="00246BBC">
      <w:pPr>
        <w:ind w:left="5400"/>
        <w:jc w:val="both"/>
      </w:pPr>
    </w:p>
    <w:p w:rsidR="00246BBC" w:rsidRDefault="00246BBC" w:rsidP="00246BBC">
      <w:pPr>
        <w:jc w:val="both"/>
      </w:pPr>
    </w:p>
    <w:p w:rsidR="00246BBC" w:rsidRDefault="00246BBC" w:rsidP="00246BBC">
      <w:pPr>
        <w:jc w:val="center"/>
        <w:rPr>
          <w:sz w:val="32"/>
          <w:szCs w:val="32"/>
        </w:rPr>
      </w:pPr>
    </w:p>
    <w:p w:rsidR="00246BBC" w:rsidRDefault="00246BBC" w:rsidP="00246BBC">
      <w:pPr>
        <w:ind w:left="5400"/>
        <w:jc w:val="both"/>
      </w:pPr>
      <w:r>
        <w:t xml:space="preserve">Рассмотрена     </w:t>
      </w:r>
    </w:p>
    <w:p w:rsidR="00246BBC" w:rsidRDefault="00246BBC" w:rsidP="00246BBC">
      <w:pPr>
        <w:ind w:left="5400"/>
        <w:jc w:val="both"/>
      </w:pPr>
      <w:r>
        <w:t>на методическом совете</w:t>
      </w:r>
    </w:p>
    <w:p w:rsidR="00246BBC" w:rsidRDefault="0054601B" w:rsidP="00246BBC">
      <w:pPr>
        <w:tabs>
          <w:tab w:val="left" w:pos="6045"/>
          <w:tab w:val="left" w:pos="6225"/>
          <w:tab w:val="left" w:pos="6285"/>
          <w:tab w:val="right" w:pos="9355"/>
        </w:tabs>
        <w:ind w:left="5400"/>
        <w:jc w:val="both"/>
      </w:pPr>
      <w:r>
        <w:t>Протокол № __от_______2016</w:t>
      </w:r>
    </w:p>
    <w:p w:rsidR="00246BBC" w:rsidRDefault="00F85411" w:rsidP="00246BBC">
      <w:pPr>
        <w:ind w:left="5400"/>
        <w:jc w:val="both"/>
      </w:pPr>
      <w:r>
        <w:t>Председатель МС</w:t>
      </w:r>
    </w:p>
    <w:p w:rsidR="00246BBC" w:rsidRDefault="00246BBC" w:rsidP="00246BBC">
      <w:pPr>
        <w:tabs>
          <w:tab w:val="left" w:pos="6060"/>
          <w:tab w:val="left" w:pos="6270"/>
          <w:tab w:val="left" w:pos="6360"/>
          <w:tab w:val="right" w:pos="9355"/>
        </w:tabs>
        <w:ind w:left="5400"/>
        <w:jc w:val="both"/>
      </w:pPr>
      <w:r>
        <w:t xml:space="preserve">________   </w:t>
      </w:r>
    </w:p>
    <w:p w:rsidR="00246BBC" w:rsidRDefault="00246BBC" w:rsidP="00246BBC">
      <w:pPr>
        <w:jc w:val="center"/>
      </w:pPr>
    </w:p>
    <w:p w:rsidR="00246BBC" w:rsidRDefault="00246BBC" w:rsidP="00246BBC">
      <w:pPr>
        <w:jc w:val="center"/>
      </w:pPr>
    </w:p>
    <w:p w:rsidR="00246BBC" w:rsidRDefault="00246BBC" w:rsidP="00246BBC">
      <w:pPr>
        <w:jc w:val="center"/>
      </w:pPr>
    </w:p>
    <w:p w:rsidR="00246BBC" w:rsidRDefault="00246BBC" w:rsidP="00246BBC">
      <w:pPr>
        <w:jc w:val="center"/>
      </w:pPr>
    </w:p>
    <w:p w:rsidR="00246BBC" w:rsidRDefault="00246BBC" w:rsidP="00246BBC">
      <w:r>
        <w:t xml:space="preserve">Составила: Ваулина М.В.,                           </w:t>
      </w:r>
      <w:r w:rsidR="002628F7">
        <w:t xml:space="preserve">                  </w:t>
      </w:r>
      <w:r>
        <w:t>Обсуждена на заседании МО</w:t>
      </w:r>
    </w:p>
    <w:p w:rsidR="00246BBC" w:rsidRDefault="00246BBC" w:rsidP="00246BBC">
      <w:pPr>
        <w:jc w:val="both"/>
      </w:pPr>
      <w:r>
        <w:t xml:space="preserve">учитель биологии                                               </w:t>
      </w:r>
      <w:r w:rsidR="002628F7">
        <w:t xml:space="preserve">  </w:t>
      </w:r>
      <w:r>
        <w:t xml:space="preserve">  учителей   естественно-</w:t>
      </w:r>
    </w:p>
    <w:p w:rsidR="00246BBC" w:rsidRDefault="00246BBC" w:rsidP="00246BBC">
      <w:pPr>
        <w:ind w:left="5400"/>
        <w:jc w:val="both"/>
      </w:pPr>
      <w:r>
        <w:t xml:space="preserve"> математического цикла</w:t>
      </w:r>
    </w:p>
    <w:p w:rsidR="00246BBC" w:rsidRDefault="00246BBC" w:rsidP="00246BBC">
      <w:pPr>
        <w:jc w:val="center"/>
      </w:pPr>
      <w:r>
        <w:t xml:space="preserve">                                         </w:t>
      </w:r>
      <w:r w:rsidR="002628F7">
        <w:t xml:space="preserve">                       </w:t>
      </w:r>
      <w:r>
        <w:t xml:space="preserve"> </w:t>
      </w:r>
      <w:proofErr w:type="spellStart"/>
      <w:r>
        <w:t>Протокол</w:t>
      </w:r>
      <w:proofErr w:type="gramStart"/>
      <w:r>
        <w:t>.</w:t>
      </w:r>
      <w:proofErr w:type="gramEnd"/>
      <w:r>
        <w:t>№</w:t>
      </w:r>
      <w:proofErr w:type="spellEnd"/>
      <w:r>
        <w:t xml:space="preserve"> __</w:t>
      </w:r>
      <w:proofErr w:type="gramStart"/>
      <w:r w:rsidR="0054601B">
        <w:t>о</w:t>
      </w:r>
      <w:proofErr w:type="gramEnd"/>
      <w:r w:rsidR="0054601B">
        <w:t>т______2016</w:t>
      </w:r>
      <w:r>
        <w:t>г.</w:t>
      </w:r>
    </w:p>
    <w:p w:rsidR="00246BBC" w:rsidRDefault="00246BBC" w:rsidP="00246BBC">
      <w:pPr>
        <w:jc w:val="center"/>
      </w:pPr>
      <w:r>
        <w:t xml:space="preserve">                    </w:t>
      </w:r>
      <w:r w:rsidR="002628F7">
        <w:t xml:space="preserve">                         </w:t>
      </w:r>
      <w:r>
        <w:t xml:space="preserve"> Руководитель МО</w:t>
      </w:r>
    </w:p>
    <w:p w:rsidR="00246BBC" w:rsidRDefault="00246BBC" w:rsidP="00246BBC">
      <w:pPr>
        <w:jc w:val="center"/>
        <w:rPr>
          <w:sz w:val="32"/>
          <w:szCs w:val="32"/>
        </w:rPr>
      </w:pPr>
      <w:r>
        <w:t xml:space="preserve">            </w:t>
      </w:r>
      <w:r w:rsidR="002628F7">
        <w:t xml:space="preserve">                      </w:t>
      </w:r>
      <w:r>
        <w:t xml:space="preserve"> _________           </w:t>
      </w:r>
    </w:p>
    <w:p w:rsidR="00246BBC" w:rsidRDefault="00246BBC" w:rsidP="00246BBC">
      <w:pPr>
        <w:jc w:val="center"/>
      </w:pPr>
    </w:p>
    <w:p w:rsidR="00F85411" w:rsidRDefault="00F85411" w:rsidP="00246BBC">
      <w:pPr>
        <w:jc w:val="center"/>
      </w:pPr>
    </w:p>
    <w:p w:rsidR="00F85411" w:rsidRDefault="00F85411" w:rsidP="00246BBC">
      <w:pPr>
        <w:jc w:val="center"/>
      </w:pPr>
    </w:p>
    <w:p w:rsidR="00F85411" w:rsidRDefault="00F85411" w:rsidP="00246BBC">
      <w:pPr>
        <w:jc w:val="center"/>
      </w:pPr>
    </w:p>
    <w:p w:rsidR="00246BBC" w:rsidRPr="009B1840" w:rsidRDefault="00246BBC" w:rsidP="00246BBC">
      <w:pPr>
        <w:jc w:val="center"/>
      </w:pPr>
    </w:p>
    <w:p w:rsidR="00246BBC" w:rsidRPr="00246BBC" w:rsidRDefault="00246BBC" w:rsidP="00246BBC">
      <w:pPr>
        <w:spacing w:line="360" w:lineRule="auto"/>
        <w:ind w:right="283"/>
        <w:jc w:val="center"/>
        <w:rPr>
          <w:b/>
          <w:bCs/>
        </w:rPr>
      </w:pPr>
      <w:r w:rsidRPr="00246BBC">
        <w:rPr>
          <w:b/>
          <w:bCs/>
        </w:rPr>
        <w:lastRenderedPageBreak/>
        <w:t xml:space="preserve">Содержание </w:t>
      </w:r>
    </w:p>
    <w:p w:rsidR="00246BBC" w:rsidRPr="00246BBC" w:rsidRDefault="00246BBC" w:rsidP="00246BBC">
      <w:pPr>
        <w:pStyle w:val="1"/>
        <w:numPr>
          <w:ilvl w:val="0"/>
          <w:numId w:val="2"/>
        </w:numPr>
        <w:spacing w:line="360" w:lineRule="auto"/>
        <w:ind w:right="283"/>
      </w:pPr>
      <w:r w:rsidRPr="00246BBC">
        <w:t xml:space="preserve">Пояснительная записка                                                                                              3                         </w:t>
      </w:r>
    </w:p>
    <w:p w:rsidR="00246BBC" w:rsidRPr="00246BBC" w:rsidRDefault="00246BBC" w:rsidP="00246BBC">
      <w:pPr>
        <w:pStyle w:val="a3"/>
        <w:numPr>
          <w:ilvl w:val="0"/>
          <w:numId w:val="2"/>
        </w:numPr>
      </w:pPr>
      <w:r w:rsidRPr="00246BBC">
        <w:t>Планируемые результаты  освоения учеб</w:t>
      </w:r>
      <w:r w:rsidR="00854B2D">
        <w:t>ного предмета «Биология»…………   4</w:t>
      </w:r>
    </w:p>
    <w:p w:rsidR="00246BBC" w:rsidRPr="00246BBC" w:rsidRDefault="00246BBC" w:rsidP="00246BBC">
      <w:pPr>
        <w:pStyle w:val="a3"/>
        <w:numPr>
          <w:ilvl w:val="0"/>
          <w:numId w:val="2"/>
        </w:numPr>
      </w:pPr>
      <w:r w:rsidRPr="00246BBC">
        <w:t>Содержание учебного предмета «Биология» …………………………………</w:t>
      </w:r>
      <w:r w:rsidR="00854B2D">
        <w:t>..   10</w:t>
      </w:r>
    </w:p>
    <w:p w:rsidR="001437B9" w:rsidRDefault="00246BBC" w:rsidP="00246BBC">
      <w:pPr>
        <w:pStyle w:val="1"/>
        <w:numPr>
          <w:ilvl w:val="0"/>
          <w:numId w:val="2"/>
        </w:numPr>
        <w:spacing w:line="360" w:lineRule="auto"/>
      </w:pPr>
      <w:r w:rsidRPr="00246BBC">
        <w:t xml:space="preserve">Тематическое планирование с  указанием количества часов, отводимых </w:t>
      </w:r>
      <w:proofErr w:type="gramStart"/>
      <w:r w:rsidRPr="00246BBC">
        <w:t>на</w:t>
      </w:r>
      <w:proofErr w:type="gramEnd"/>
      <w:r w:rsidRPr="00246BBC">
        <w:t xml:space="preserve"> </w:t>
      </w:r>
    </w:p>
    <w:p w:rsidR="00246BBC" w:rsidRPr="00246BBC" w:rsidRDefault="00246BBC" w:rsidP="001437B9">
      <w:pPr>
        <w:pStyle w:val="1"/>
        <w:spacing w:line="360" w:lineRule="auto"/>
        <w:ind w:left="360"/>
      </w:pPr>
      <w:r w:rsidRPr="00246BBC">
        <w:t>освоение каждой темы   ……………………………………………………</w:t>
      </w:r>
      <w:r w:rsidR="00E21921">
        <w:t>…………   15</w:t>
      </w:r>
    </w:p>
    <w:p w:rsidR="00246BBC" w:rsidRPr="00246BBC" w:rsidRDefault="00246BBC" w:rsidP="00246BBC">
      <w:pPr>
        <w:pStyle w:val="1"/>
        <w:spacing w:line="360" w:lineRule="auto"/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Pr="009B1840" w:rsidRDefault="00246BBC" w:rsidP="00246BBC">
      <w:pPr>
        <w:spacing w:line="360" w:lineRule="auto"/>
        <w:rPr>
          <w:b/>
          <w:bCs/>
          <w:color w:val="000000"/>
        </w:rPr>
      </w:pPr>
    </w:p>
    <w:p w:rsidR="00246BBC" w:rsidRPr="00044B93" w:rsidRDefault="00246BBC" w:rsidP="00246BBC">
      <w:pPr>
        <w:ind w:firstLine="540"/>
        <w:jc w:val="center"/>
        <w:rPr>
          <w:b/>
          <w:bCs/>
        </w:rPr>
      </w:pPr>
      <w:r w:rsidRPr="00044B93">
        <w:rPr>
          <w:b/>
          <w:bCs/>
        </w:rPr>
        <w:lastRenderedPageBreak/>
        <w:t>Пояснительная записка</w:t>
      </w:r>
    </w:p>
    <w:p w:rsidR="00246BBC" w:rsidRPr="00F604DA" w:rsidRDefault="00246BBC" w:rsidP="00246BBC">
      <w:pPr>
        <w:ind w:firstLine="540"/>
        <w:rPr>
          <w:color w:val="FF0000"/>
        </w:rPr>
      </w:pPr>
    </w:p>
    <w:p w:rsidR="00246BBC" w:rsidRDefault="002628F7" w:rsidP="00854B2D">
      <w:pPr>
        <w:keepNext/>
        <w:spacing w:line="276" w:lineRule="auto"/>
        <w:ind w:firstLine="540"/>
        <w:jc w:val="both"/>
      </w:pPr>
      <w:proofErr w:type="gramStart"/>
      <w:r>
        <w:t>П</w:t>
      </w:r>
      <w:r w:rsidR="00246BBC" w:rsidRPr="00044B93">
        <w:t>рограмма</w:t>
      </w:r>
      <w:r w:rsidR="00246BBC">
        <w:t xml:space="preserve"> учебного предмета «Биология» обеспечивает достижение планируемых результатов освоения Основной образовательной программы основного общего образования МБО СОШ № 11города Белово, разработана на основе требований к результатам освоения основной образовательной программы основного общего образования</w:t>
      </w:r>
      <w:r w:rsidR="00246BBC" w:rsidRPr="00C4423E">
        <w:t xml:space="preserve"> </w:t>
      </w:r>
      <w:r w:rsidR="00246BBC">
        <w:t>МБО СОШ № 11города Белово, с учетом основных направлений программ, включенных в структуру основной образовательной программы МБО СОШ № 11города Белово.</w:t>
      </w:r>
      <w:proofErr w:type="gramEnd"/>
    </w:p>
    <w:p w:rsidR="00B43C7A" w:rsidRPr="00044B93" w:rsidRDefault="00B43C7A" w:rsidP="00854B2D">
      <w:pPr>
        <w:keepNext/>
        <w:spacing w:line="276" w:lineRule="auto"/>
        <w:ind w:firstLine="540"/>
        <w:jc w:val="both"/>
      </w:pPr>
    </w:p>
    <w:p w:rsidR="00F85411" w:rsidRPr="00F85411" w:rsidRDefault="00F85411" w:rsidP="00854B2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F85411"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F85411">
        <w:t>биосоциальном</w:t>
      </w:r>
      <w:proofErr w:type="spellEnd"/>
      <w:r w:rsidRPr="00F85411">
        <w:t xml:space="preserve"> существе, развитие компетенций в решении практических задач, связанных с живой природой.</w:t>
      </w:r>
    </w:p>
    <w:p w:rsidR="00F85411" w:rsidRPr="00F85411" w:rsidRDefault="00F85411" w:rsidP="00854B2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 w:rsidRPr="00F85411"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85411" w:rsidRPr="00F85411" w:rsidRDefault="00F85411" w:rsidP="00854B2D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85411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F85411">
        <w:t xml:space="preserve"> и научно аргументировать полученные выводы.</w:t>
      </w:r>
      <w:proofErr w:type="gramEnd"/>
    </w:p>
    <w:p w:rsidR="00F85411" w:rsidRPr="00F85411" w:rsidRDefault="00F85411" w:rsidP="00854B2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85411"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85411">
        <w:t>межпредметных</w:t>
      </w:r>
      <w:proofErr w:type="spellEnd"/>
      <w:r w:rsidRPr="00F85411">
        <w:t xml:space="preserve"> связях с предметами:</w:t>
      </w:r>
      <w:proofErr w:type="gramEnd"/>
      <w:r w:rsidRPr="00F85411">
        <w:t xml:space="preserve"> </w:t>
      </w:r>
      <w:proofErr w:type="gramStart"/>
      <w:r w:rsidRPr="00F85411"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 w:rsidRPr="00F85411">
        <w:t xml:space="preserve"> </w:t>
      </w:r>
      <w:proofErr w:type="gramEnd"/>
    </w:p>
    <w:p w:rsidR="00246BBC" w:rsidRPr="00F85411" w:rsidRDefault="00246BBC" w:rsidP="00854B2D">
      <w:pPr>
        <w:spacing w:line="276" w:lineRule="auto"/>
      </w:pPr>
    </w:p>
    <w:p w:rsidR="00246BBC" w:rsidRDefault="00246BBC" w:rsidP="00854B2D">
      <w:pPr>
        <w:pStyle w:val="1"/>
        <w:spacing w:line="276" w:lineRule="auto"/>
        <w:rPr>
          <w:color w:val="FF0000"/>
        </w:rPr>
      </w:pPr>
    </w:p>
    <w:p w:rsidR="00246BBC" w:rsidRDefault="00246BBC" w:rsidP="00854B2D">
      <w:pPr>
        <w:pStyle w:val="1"/>
        <w:spacing w:line="276" w:lineRule="auto"/>
        <w:rPr>
          <w:color w:val="FF0000"/>
        </w:rPr>
      </w:pPr>
    </w:p>
    <w:p w:rsidR="00C07CC5" w:rsidRDefault="00C07CC5" w:rsidP="00854B2D">
      <w:pPr>
        <w:pStyle w:val="1"/>
        <w:spacing w:line="276" w:lineRule="auto"/>
        <w:rPr>
          <w:color w:val="FF0000"/>
        </w:rPr>
      </w:pPr>
    </w:p>
    <w:p w:rsidR="00246BBC" w:rsidRDefault="00246BBC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854B2D" w:rsidRDefault="00854B2D" w:rsidP="00854B2D">
      <w:pPr>
        <w:pStyle w:val="1"/>
        <w:rPr>
          <w:color w:val="FF0000"/>
        </w:rPr>
      </w:pPr>
    </w:p>
    <w:p w:rsidR="00246BBC" w:rsidRDefault="00246BBC" w:rsidP="00854B2D">
      <w:pPr>
        <w:pStyle w:val="1"/>
        <w:rPr>
          <w:color w:val="FF0000"/>
        </w:rPr>
      </w:pPr>
    </w:p>
    <w:p w:rsidR="00246BBC" w:rsidRDefault="00246BBC" w:rsidP="00854B2D">
      <w:pPr>
        <w:pStyle w:val="1"/>
        <w:rPr>
          <w:color w:val="FF0000"/>
        </w:rPr>
      </w:pPr>
    </w:p>
    <w:p w:rsidR="00246BBC" w:rsidRDefault="00246BBC" w:rsidP="00246BBC">
      <w:pPr>
        <w:pStyle w:val="1"/>
        <w:spacing w:line="360" w:lineRule="auto"/>
        <w:rPr>
          <w:color w:val="FF0000"/>
        </w:rPr>
      </w:pPr>
    </w:p>
    <w:p w:rsidR="00246BBC" w:rsidRDefault="00790A68" w:rsidP="00246BB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Планируемые результаты освоения учебного предмета «Биология»</w:t>
      </w:r>
    </w:p>
    <w:p w:rsidR="00B43C7A" w:rsidRPr="00A73348" w:rsidRDefault="00B43C7A" w:rsidP="00246BB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получит возможность научиться:</w:t>
      </w:r>
    </w:p>
    <w:p w:rsidR="00F85411" w:rsidRPr="00F85411" w:rsidRDefault="00F85411" w:rsidP="00F854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осознанно использовать знания основных правил поведения в природе и основ здорового образа жизни в быту;</w:t>
      </w:r>
    </w:p>
    <w:p w:rsidR="00F85411" w:rsidRPr="00F85411" w:rsidRDefault="00F85411" w:rsidP="00F854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85411" w:rsidRPr="00F85411" w:rsidRDefault="00F85411" w:rsidP="00F854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85411" w:rsidRPr="00F85411" w:rsidRDefault="00F85411" w:rsidP="00F8541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85411" w:rsidRPr="00F85411" w:rsidRDefault="00F85411" w:rsidP="00F85411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Живые организмы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научится: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различий растений, животных, грибов и бактерий;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раскрывать роль биологии в практической деятельности людей; роль различных организмов в жизни человека;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выявлять примеры и раскрывать сущность приспособленности организмов к среде обитания;</w:t>
      </w:r>
    </w:p>
    <w:p w:rsidR="00F85411" w:rsidRPr="00F85411" w:rsidRDefault="00F85411" w:rsidP="00F85411">
      <w:pPr>
        <w:widowControl w:val="0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клеток и тканей, органов и систем органов;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знать и аргументировать основные правила поведения в природе;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анализировать и оценивать последствия деятельности человека в природе;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описывать и использовать приемы выращивания и размножения культурных растений и домашних животных, ухода за ними;</w:t>
      </w:r>
    </w:p>
    <w:p w:rsidR="00F85411" w:rsidRPr="00F85411" w:rsidRDefault="00F85411" w:rsidP="00F85411">
      <w:pPr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знать и соблюдать правила работы в кабинете биологии.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получит возможность научиться: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85411" w:rsidRPr="00F85411" w:rsidRDefault="00F85411" w:rsidP="00F8541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F85411">
        <w:t>Человек и его здоровье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научится: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взаимосвязи человека и окружающей среды, родства человека с животными;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отличий человека от животных;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proofErr w:type="gramStart"/>
      <w:r w:rsidRPr="00F85411"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клеток и тканей, органов и систем органов;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знать и аргументировать основные принципы здорового образа жизни, рациональной организации труда и отдыха;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анализировать и оценивать влияние факторов риска на здоровье человека;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описывать и использовать приемы оказания первой помощи;</w:t>
      </w:r>
    </w:p>
    <w:p w:rsidR="00F85411" w:rsidRPr="00F85411" w:rsidRDefault="00F85411" w:rsidP="00F8541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знать и соблюдать правила работы в кабинете биологии.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получит возможность научиться: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собственному здоровью и здоровью других людей;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85411" w:rsidRPr="00F85411" w:rsidRDefault="00F85411" w:rsidP="00F8541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lastRenderedPageBreak/>
        <w:t>Общие биологические закономерности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научится: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необходимости защиты окружающей среды;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аргументировать, приводить доказательства зависимости здоровья человека от состояния окружающей среды;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объяснять механизмы наследственности и изменчивости, возникновения приспособленности, процесс видообразования;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сравнивать биологические объекты, процессы; делать выводы и умозаключения на основе сравнения; 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устанавливать взаимосвязи между особенностями строения и функциями органов и систем органов;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F85411">
        <w:t>агроценозах</w:t>
      </w:r>
      <w:proofErr w:type="spellEnd"/>
      <w:r w:rsidRPr="00F85411">
        <w:t>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85411" w:rsidRPr="00F85411" w:rsidRDefault="00F85411" w:rsidP="00F8541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знать и соблюдать правила работы в кабинете биологии.</w:t>
      </w:r>
    </w:p>
    <w:p w:rsidR="00F85411" w:rsidRPr="00F85411" w:rsidRDefault="00F85411" w:rsidP="00F8541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85411">
        <w:t>Выпускник получит возможность научиться: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lastRenderedPageBreak/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85411" w:rsidRPr="00F85411" w:rsidRDefault="00F85411" w:rsidP="00F8541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F85411"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F85411" w:rsidRDefault="00F85411" w:rsidP="00992EC4">
      <w:pPr>
        <w:rPr>
          <w:b/>
          <w:bCs/>
          <w:color w:val="000000"/>
        </w:rPr>
      </w:pPr>
    </w:p>
    <w:p w:rsidR="00F85411" w:rsidRDefault="00F85411" w:rsidP="00790A68">
      <w:pPr>
        <w:ind w:firstLine="540"/>
        <w:jc w:val="center"/>
        <w:rPr>
          <w:b/>
          <w:bCs/>
          <w:color w:val="000000"/>
        </w:rPr>
      </w:pPr>
    </w:p>
    <w:p w:rsidR="00790A68" w:rsidRPr="009B1840" w:rsidRDefault="00790A68" w:rsidP="00992EC4">
      <w:pPr>
        <w:ind w:firstLine="540"/>
        <w:jc w:val="center"/>
        <w:rPr>
          <w:b/>
          <w:bCs/>
          <w:color w:val="000000"/>
        </w:rPr>
      </w:pPr>
      <w:r w:rsidRPr="009B1840">
        <w:rPr>
          <w:b/>
          <w:bCs/>
          <w:color w:val="000000"/>
        </w:rPr>
        <w:lastRenderedPageBreak/>
        <w:t>С</w:t>
      </w:r>
      <w:r>
        <w:rPr>
          <w:b/>
          <w:bCs/>
          <w:color w:val="000000"/>
        </w:rPr>
        <w:t>одержание учебного предмета «Биология»</w:t>
      </w:r>
    </w:p>
    <w:p w:rsidR="00790A68" w:rsidRPr="009B1840" w:rsidRDefault="00790A68" w:rsidP="00992EC4">
      <w:pPr>
        <w:ind w:firstLine="540"/>
        <w:jc w:val="center"/>
      </w:pPr>
    </w:p>
    <w:p w:rsidR="00B43C7A" w:rsidRPr="001437B9" w:rsidRDefault="001437B9" w:rsidP="00992EC4">
      <w:pPr>
        <w:ind w:firstLine="540"/>
        <w:jc w:val="center"/>
        <w:rPr>
          <w:b/>
          <w:bCs/>
        </w:rPr>
      </w:pPr>
      <w:r w:rsidRPr="001437B9">
        <w:rPr>
          <w:b/>
          <w:bCs/>
        </w:rPr>
        <w:t>5 класс</w:t>
      </w:r>
    </w:p>
    <w:p w:rsidR="00B43C7A" w:rsidRDefault="00B43C7A" w:rsidP="00992EC4">
      <w:pPr>
        <w:ind w:firstLine="540"/>
        <w:jc w:val="center"/>
        <w:rPr>
          <w:b/>
          <w:bCs/>
          <w:color w:val="FF0000"/>
        </w:rPr>
      </w:pPr>
    </w:p>
    <w:p w:rsidR="001437B9" w:rsidRPr="00620C90" w:rsidRDefault="00620C90" w:rsidP="00992E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43C7A" w:rsidRPr="00620C90">
        <w:rPr>
          <w:b/>
          <w:bCs/>
          <w:sz w:val="28"/>
          <w:szCs w:val="28"/>
        </w:rPr>
        <w:t>Живые организмы</w:t>
      </w:r>
      <w:r>
        <w:rPr>
          <w:b/>
          <w:bCs/>
          <w:sz w:val="28"/>
          <w:szCs w:val="28"/>
        </w:rPr>
        <w:t xml:space="preserve"> – 6ч.</w:t>
      </w:r>
    </w:p>
    <w:p w:rsidR="001437B9" w:rsidRPr="009B2BCA" w:rsidRDefault="001437B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0C90">
        <w:rPr>
          <w:bCs/>
          <w:sz w:val="28"/>
          <w:szCs w:val="28"/>
        </w:rPr>
        <w:t>Биология – наука о живых организмах.</w:t>
      </w:r>
      <w:r w:rsidRPr="00620C90">
        <w:rPr>
          <w:sz w:val="28"/>
          <w:szCs w:val="28"/>
        </w:rPr>
        <w:t xml:space="preserve"> </w:t>
      </w:r>
      <w:r w:rsidRPr="009B2BCA">
        <w:rPr>
          <w:b/>
          <w:sz w:val="28"/>
          <w:szCs w:val="28"/>
        </w:rPr>
        <w:t>Биология</w:t>
      </w:r>
      <w:r w:rsidRPr="009B2BCA">
        <w:rPr>
          <w:sz w:val="28"/>
          <w:szCs w:val="28"/>
        </w:rPr>
        <w:t xml:space="preserve"> как наука. </w:t>
      </w:r>
    </w:p>
    <w:p w:rsidR="001437B9" w:rsidRPr="009B2BCA" w:rsidRDefault="001437B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b/>
          <w:sz w:val="28"/>
          <w:szCs w:val="28"/>
        </w:rPr>
        <w:t>Методы</w:t>
      </w:r>
      <w:r w:rsidRPr="009B2BCA">
        <w:rPr>
          <w:sz w:val="28"/>
          <w:szCs w:val="28"/>
        </w:rPr>
        <w:t xml:space="preserve"> изучения живых организмов. Роль биологии в познании окружающего мира и практической деятельности людей. </w:t>
      </w:r>
    </w:p>
    <w:p w:rsidR="001437B9" w:rsidRPr="009B2BCA" w:rsidRDefault="001437B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sz w:val="28"/>
          <w:szCs w:val="28"/>
        </w:rPr>
        <w:t xml:space="preserve">Соблюдение правил поведения в окружающей среде. Бережное отношение к природе. Охрана биологических объектов. </w:t>
      </w:r>
    </w:p>
    <w:p w:rsidR="009B2BCA" w:rsidRPr="009B2BCA" w:rsidRDefault="001437B9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2BCA">
        <w:rPr>
          <w:sz w:val="28"/>
          <w:szCs w:val="28"/>
        </w:rPr>
        <w:t xml:space="preserve">Правила работы в кабинете биологии, с биологическими приборами и инструментами. </w:t>
      </w:r>
      <w:r w:rsidR="009B2BCA" w:rsidRPr="009B2BCA">
        <w:rPr>
          <w:sz w:val="28"/>
          <w:szCs w:val="28"/>
        </w:rPr>
        <w:t>Клеточные и неклеточные формы жизни.</w:t>
      </w:r>
    </w:p>
    <w:p w:rsidR="009B2BCA" w:rsidRPr="009B2BCA" w:rsidRDefault="009B2BCA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2BCA">
        <w:rPr>
          <w:sz w:val="28"/>
          <w:szCs w:val="28"/>
        </w:rPr>
        <w:t xml:space="preserve">Организм. Классификация организмов. Принципы классификации. </w:t>
      </w:r>
    </w:p>
    <w:p w:rsidR="001437B9" w:rsidRPr="009B2BCA" w:rsidRDefault="009B2BC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sz w:val="28"/>
          <w:szCs w:val="28"/>
        </w:rPr>
        <w:t xml:space="preserve">Одноклеточные и многоклеточные организмы. Основные царства живой природы. </w:t>
      </w:r>
      <w:proofErr w:type="gramStart"/>
      <w:r w:rsidR="001437B9" w:rsidRPr="009B2BCA">
        <w:rPr>
          <w:sz w:val="28"/>
          <w:szCs w:val="28"/>
        </w:rPr>
        <w:t>Свойства живых организмов (</w:t>
      </w:r>
      <w:r w:rsidR="001437B9" w:rsidRPr="009B2BCA">
        <w:rPr>
          <w:i/>
          <w:sz w:val="28"/>
          <w:szCs w:val="28"/>
        </w:rPr>
        <w:t>структурированность, целостность</w:t>
      </w:r>
      <w:r w:rsidR="001437B9" w:rsidRPr="009B2BCA">
        <w:rPr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="001437B9" w:rsidRPr="009B2BCA">
        <w:rPr>
          <w:i/>
          <w:sz w:val="28"/>
          <w:szCs w:val="28"/>
        </w:rPr>
        <w:t>наследственность и изменчивость</w:t>
      </w:r>
      <w:r w:rsidR="001437B9" w:rsidRPr="009B2BCA">
        <w:rPr>
          <w:sz w:val="28"/>
          <w:szCs w:val="28"/>
        </w:rPr>
        <w:t>) их проявление у растений, животных, грибов и бактерий.</w:t>
      </w:r>
      <w:proofErr w:type="gramEnd"/>
      <w:r w:rsidRPr="009B2BCA">
        <w:rPr>
          <w:b/>
          <w:bCs/>
          <w:sz w:val="28"/>
          <w:szCs w:val="28"/>
        </w:rPr>
        <w:t xml:space="preserve"> </w:t>
      </w:r>
      <w:r w:rsidRPr="009B2BCA">
        <w:rPr>
          <w:bCs/>
          <w:sz w:val="28"/>
          <w:szCs w:val="28"/>
        </w:rPr>
        <w:t>Среды жизни.</w:t>
      </w:r>
      <w:r w:rsidRPr="009B2BCA">
        <w:rPr>
          <w:sz w:val="28"/>
          <w:szCs w:val="28"/>
        </w:rPr>
        <w:t xml:space="preserve"> Среды обитания растений. Сезонные явления в жизни растений</w:t>
      </w:r>
      <w:r>
        <w:rPr>
          <w:sz w:val="28"/>
          <w:szCs w:val="28"/>
        </w:rPr>
        <w:t xml:space="preserve">. </w:t>
      </w:r>
      <w:r w:rsidRPr="009B2BCA">
        <w:rPr>
          <w:sz w:val="28"/>
          <w:szCs w:val="28"/>
        </w:rPr>
        <w:t xml:space="preserve">Среда обитания. Факторы </w:t>
      </w:r>
      <w:r w:rsidRPr="009B2BCA">
        <w:rPr>
          <w:bCs/>
          <w:sz w:val="28"/>
          <w:szCs w:val="28"/>
        </w:rPr>
        <w:t>с</w:t>
      </w:r>
      <w:r w:rsidRPr="009B2BCA">
        <w:rPr>
          <w:sz w:val="28"/>
          <w:szCs w:val="28"/>
        </w:rPr>
        <w:t xml:space="preserve">реды обитания. Места обитания. Приспособления организмов к жизни в наземно-воздушной среде. </w:t>
      </w:r>
      <w:r>
        <w:rPr>
          <w:sz w:val="28"/>
          <w:szCs w:val="28"/>
        </w:rPr>
        <w:t xml:space="preserve">  </w:t>
      </w:r>
      <w:r w:rsidRPr="009B2BCA">
        <w:rPr>
          <w:sz w:val="28"/>
          <w:szCs w:val="28"/>
        </w:rPr>
        <w:t>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</w:t>
      </w:r>
    </w:p>
    <w:p w:rsidR="001437B9" w:rsidRPr="001437B9" w:rsidRDefault="00620C90" w:rsidP="00992E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</w:t>
      </w:r>
      <w:r w:rsidR="00790A68" w:rsidRPr="001437B9">
        <w:rPr>
          <w:b/>
        </w:rPr>
        <w:t>Клеточное строение организмов</w:t>
      </w:r>
      <w:r>
        <w:rPr>
          <w:b/>
        </w:rPr>
        <w:t xml:space="preserve"> – 10ч.</w:t>
      </w:r>
    </w:p>
    <w:p w:rsidR="001437B9" w:rsidRPr="009B2BCA" w:rsidRDefault="001437B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sz w:val="28"/>
          <w:szCs w:val="28"/>
        </w:rPr>
        <w:t>Клетка – основа строения и жизнедеятельности организмов.</w:t>
      </w:r>
    </w:p>
    <w:p w:rsidR="001437B9" w:rsidRPr="009B2BCA" w:rsidRDefault="001437B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i/>
          <w:sz w:val="28"/>
          <w:szCs w:val="28"/>
        </w:rPr>
        <w:t>История изучения клетки. Методы изучения клетки.</w:t>
      </w:r>
      <w:r w:rsidRPr="009B2BCA">
        <w:rPr>
          <w:sz w:val="28"/>
          <w:szCs w:val="28"/>
        </w:rPr>
        <w:t xml:space="preserve"> </w:t>
      </w:r>
    </w:p>
    <w:p w:rsidR="001437B9" w:rsidRPr="00620C90" w:rsidRDefault="009B2BC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38D0">
        <w:rPr>
          <w:sz w:val="28"/>
          <w:szCs w:val="28"/>
        </w:rPr>
        <w:t xml:space="preserve">Растительная клетка  </w:t>
      </w:r>
      <w:r w:rsidR="001437B9" w:rsidRPr="00D538D0">
        <w:rPr>
          <w:sz w:val="28"/>
          <w:szCs w:val="28"/>
        </w:rPr>
        <w:t>Строение и жизнедеятельность клетки</w:t>
      </w:r>
      <w:r w:rsidR="00D538D0">
        <w:rPr>
          <w:i/>
          <w:sz w:val="28"/>
          <w:szCs w:val="28"/>
        </w:rPr>
        <w:t xml:space="preserve">. </w:t>
      </w:r>
      <w:r w:rsidR="00D538D0" w:rsidRPr="00D538D0">
        <w:rPr>
          <w:sz w:val="28"/>
          <w:szCs w:val="28"/>
        </w:rPr>
        <w:t xml:space="preserve">Разнообразие растительных клеток. Ткани растений. </w:t>
      </w:r>
    </w:p>
    <w:p w:rsidR="001437B9" w:rsidRDefault="00620C90" w:rsidP="00992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="00790A68" w:rsidRPr="001437B9">
        <w:rPr>
          <w:b/>
        </w:rPr>
        <w:t>Царство Бактерии</w:t>
      </w:r>
      <w:r w:rsidR="001437B9" w:rsidRPr="0014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0C90">
        <w:rPr>
          <w:b/>
          <w:sz w:val="28"/>
          <w:szCs w:val="28"/>
        </w:rPr>
        <w:t>- 2ч.</w:t>
      </w:r>
      <w:r>
        <w:rPr>
          <w:sz w:val="28"/>
          <w:szCs w:val="28"/>
        </w:rPr>
        <w:t xml:space="preserve"> </w:t>
      </w:r>
    </w:p>
    <w:p w:rsidR="00B43F5A" w:rsidRPr="00B43F5A" w:rsidRDefault="00B43F5A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3F5A">
        <w:rPr>
          <w:sz w:val="28"/>
          <w:szCs w:val="28"/>
        </w:rPr>
        <w:t>Бактерии,</w:t>
      </w:r>
      <w:r>
        <w:rPr>
          <w:sz w:val="28"/>
          <w:szCs w:val="28"/>
        </w:rPr>
        <w:t xml:space="preserve"> </w:t>
      </w:r>
      <w:r w:rsidRPr="00B43F5A">
        <w:rPr>
          <w:sz w:val="28"/>
          <w:szCs w:val="28"/>
        </w:rPr>
        <w:t xml:space="preserve">их строение и жизнедеятельность. </w:t>
      </w:r>
      <w:r w:rsidRPr="0074495D">
        <w:rPr>
          <w:sz w:val="28"/>
          <w:szCs w:val="28"/>
        </w:rPr>
        <w:t>Бактериальная клетка</w:t>
      </w:r>
      <w:r>
        <w:rPr>
          <w:b/>
          <w:color w:val="FF0000"/>
          <w:sz w:val="28"/>
          <w:szCs w:val="28"/>
        </w:rPr>
        <w:t xml:space="preserve">. </w:t>
      </w:r>
      <w:r w:rsidRPr="00B43F5A">
        <w:rPr>
          <w:sz w:val="28"/>
          <w:szCs w:val="28"/>
        </w:rPr>
        <w:t xml:space="preserve">Роль бактерий в природе, жизни человека. Меры профилактики заболеваний, вызываемых бактериями. </w:t>
      </w:r>
      <w:r w:rsidRPr="00B43F5A">
        <w:rPr>
          <w:i/>
          <w:sz w:val="28"/>
          <w:szCs w:val="28"/>
        </w:rPr>
        <w:t>Значение работ Р. Коха и Л. Пастера.</w:t>
      </w:r>
    </w:p>
    <w:p w:rsidR="001437B9" w:rsidRDefault="009B2BCA" w:rsidP="00992E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Значение бактерий.</w:t>
      </w:r>
    </w:p>
    <w:p w:rsidR="009B2BCA" w:rsidRDefault="00620C90" w:rsidP="00992E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790A68" w:rsidRPr="001437B9">
        <w:rPr>
          <w:b/>
        </w:rPr>
        <w:t>Царство Грибы</w:t>
      </w:r>
      <w:r>
        <w:rPr>
          <w:b/>
          <w:sz w:val="28"/>
          <w:szCs w:val="28"/>
        </w:rPr>
        <w:t xml:space="preserve"> – 5ч</w:t>
      </w:r>
    </w:p>
    <w:p w:rsidR="00B43F5A" w:rsidRPr="00B43F5A" w:rsidRDefault="00B43F5A" w:rsidP="00992EC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43F5A">
        <w:rPr>
          <w:sz w:val="28"/>
          <w:szCs w:val="28"/>
        </w:rPr>
        <w:t>Отличительные особенности грибов.</w:t>
      </w:r>
      <w:r w:rsidRPr="00B43F5A">
        <w:rPr>
          <w:bCs/>
          <w:sz w:val="28"/>
          <w:szCs w:val="28"/>
        </w:rPr>
        <w:t xml:space="preserve"> Многообразие грибов.</w:t>
      </w:r>
      <w:r w:rsidRPr="00B43F5A">
        <w:rPr>
          <w:sz w:val="28"/>
          <w:szCs w:val="28"/>
        </w:rPr>
        <w:t xml:space="preserve"> </w:t>
      </w:r>
      <w:r w:rsidRPr="009B2BCA">
        <w:rPr>
          <w:sz w:val="28"/>
          <w:szCs w:val="28"/>
        </w:rPr>
        <w:t>Строение и жизнедеятельность</w:t>
      </w:r>
      <w:r>
        <w:rPr>
          <w:sz w:val="28"/>
          <w:szCs w:val="28"/>
        </w:rPr>
        <w:t xml:space="preserve"> грибов. </w:t>
      </w:r>
      <w:r w:rsidRPr="00B43F5A">
        <w:rPr>
          <w:bCs/>
          <w:sz w:val="28"/>
          <w:szCs w:val="28"/>
        </w:rPr>
        <w:t xml:space="preserve"> </w:t>
      </w:r>
      <w:r w:rsidRPr="00B43F5A">
        <w:rPr>
          <w:sz w:val="28"/>
          <w:szCs w:val="28"/>
        </w:rPr>
        <w:t>Роль грибов в природе, жизни человека. Грибы-паразиты. Съедобные и ядовитые грибы.</w:t>
      </w:r>
    </w:p>
    <w:p w:rsidR="001437B9" w:rsidRPr="009B2BCA" w:rsidRDefault="00B43F5A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43F5A">
        <w:rPr>
          <w:sz w:val="28"/>
          <w:szCs w:val="28"/>
        </w:rPr>
        <w:t xml:space="preserve"> Первая помощь при отравлении грибами. Меры профилактики заболеваний, вызываемых грибами. </w:t>
      </w:r>
      <w:r w:rsidR="009B2BCA">
        <w:rPr>
          <w:sz w:val="28"/>
          <w:szCs w:val="28"/>
        </w:rPr>
        <w:t>Значение грибов.</w:t>
      </w:r>
    </w:p>
    <w:p w:rsidR="00790A68" w:rsidRDefault="00620C90" w:rsidP="00992EC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</w:t>
      </w:r>
      <w:r w:rsidR="001437B9" w:rsidRPr="001437B9">
        <w:rPr>
          <w:b/>
        </w:rPr>
        <w:t>Многообразие  р</w:t>
      </w:r>
      <w:r w:rsidR="00790A68" w:rsidRPr="001437B9">
        <w:rPr>
          <w:b/>
        </w:rPr>
        <w:t>астени</w:t>
      </w:r>
      <w:r w:rsidR="001437B9" w:rsidRPr="001437B9">
        <w:rPr>
          <w:b/>
        </w:rPr>
        <w:t>й</w:t>
      </w:r>
      <w:r>
        <w:rPr>
          <w:b/>
        </w:rPr>
        <w:t xml:space="preserve"> -  12ч.</w:t>
      </w:r>
    </w:p>
    <w:p w:rsidR="00620C90" w:rsidRDefault="009B2BCA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i/>
          <w:sz w:val="28"/>
          <w:szCs w:val="28"/>
        </w:rPr>
        <w:t>Растительный и животный мир родного края.</w:t>
      </w:r>
      <w:r w:rsidRPr="00D538D0">
        <w:rPr>
          <w:sz w:val="28"/>
          <w:szCs w:val="28"/>
        </w:rPr>
        <w:t xml:space="preserve"> Многообразие и значение растений в природе и жизни человека. </w:t>
      </w:r>
    </w:p>
    <w:p w:rsidR="00B43F5A" w:rsidRPr="00620C90" w:rsidRDefault="00D538D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b/>
          <w:sz w:val="28"/>
          <w:szCs w:val="28"/>
        </w:rPr>
        <w:t xml:space="preserve">Водоросли </w:t>
      </w:r>
      <w:r w:rsidRPr="00D538D0">
        <w:rPr>
          <w:sz w:val="28"/>
          <w:szCs w:val="28"/>
        </w:rPr>
        <w:t xml:space="preserve">– низшие растения. </w:t>
      </w:r>
    </w:p>
    <w:p w:rsidR="00D538D0" w:rsidRDefault="00D538D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sz w:val="28"/>
          <w:szCs w:val="28"/>
        </w:rPr>
        <w:t xml:space="preserve">Многообразие водорослей. </w:t>
      </w:r>
    </w:p>
    <w:p w:rsidR="00B43F5A" w:rsidRPr="00B43F5A" w:rsidRDefault="00B43F5A" w:rsidP="00992EC4">
      <w:pPr>
        <w:tabs>
          <w:tab w:val="num" w:pos="851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43F5A">
        <w:rPr>
          <w:sz w:val="28"/>
          <w:szCs w:val="28"/>
        </w:rPr>
        <w:t>Лишайники, их роль в природе и жизни человека.</w:t>
      </w:r>
    </w:p>
    <w:p w:rsidR="00D538D0" w:rsidRPr="00D538D0" w:rsidRDefault="00620C9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538D0" w:rsidRPr="00D538D0">
        <w:rPr>
          <w:b/>
          <w:sz w:val="28"/>
          <w:szCs w:val="28"/>
        </w:rPr>
        <w:t>Высшие споровые</w:t>
      </w:r>
      <w:r w:rsidR="00D538D0" w:rsidRPr="00D538D0">
        <w:rPr>
          <w:sz w:val="28"/>
          <w:szCs w:val="28"/>
        </w:rPr>
        <w:t xml:space="preserve"> растения (мхи, папоротники, хвощи, плауны), отличительные особенности и многообразие. </w:t>
      </w:r>
    </w:p>
    <w:p w:rsidR="00D538D0" w:rsidRPr="00D538D0" w:rsidRDefault="00D538D0" w:rsidP="00992EC4">
      <w:pPr>
        <w:tabs>
          <w:tab w:val="num" w:pos="851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538D0">
        <w:rPr>
          <w:b/>
          <w:sz w:val="28"/>
          <w:szCs w:val="28"/>
        </w:rPr>
        <w:t>Отдел Голосеменные</w:t>
      </w:r>
      <w:r w:rsidRPr="00D538D0">
        <w:rPr>
          <w:sz w:val="28"/>
          <w:szCs w:val="28"/>
        </w:rPr>
        <w:t xml:space="preserve"> отличительные особенности и многообразие. </w:t>
      </w:r>
    </w:p>
    <w:p w:rsidR="00D538D0" w:rsidRPr="00D538D0" w:rsidRDefault="00D538D0" w:rsidP="00992EC4">
      <w:pPr>
        <w:tabs>
          <w:tab w:val="num" w:pos="851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538D0">
        <w:rPr>
          <w:b/>
          <w:sz w:val="28"/>
          <w:szCs w:val="28"/>
        </w:rPr>
        <w:t xml:space="preserve">Отдел Покрытосеменные  </w:t>
      </w:r>
      <w:r w:rsidRPr="00D538D0">
        <w:rPr>
          <w:sz w:val="28"/>
          <w:szCs w:val="28"/>
        </w:rPr>
        <w:t xml:space="preserve">(Цветковые), отличительные особенности. </w:t>
      </w:r>
    </w:p>
    <w:p w:rsidR="00D538D0" w:rsidRPr="00D538D0" w:rsidRDefault="00D538D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sz w:val="28"/>
          <w:szCs w:val="28"/>
        </w:rPr>
        <w:t xml:space="preserve">Классы Однодольные и Двудольные. </w:t>
      </w:r>
    </w:p>
    <w:p w:rsidR="00D538D0" w:rsidRPr="00D538D0" w:rsidRDefault="00D538D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sz w:val="28"/>
          <w:szCs w:val="28"/>
        </w:rPr>
        <w:t xml:space="preserve">Многообразие цветковых растений. </w:t>
      </w:r>
    </w:p>
    <w:p w:rsidR="00D538D0" w:rsidRPr="00D538D0" w:rsidRDefault="00D538D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8D0">
        <w:rPr>
          <w:sz w:val="28"/>
          <w:szCs w:val="28"/>
        </w:rPr>
        <w:t>Меры профилактики заболеваний, вызываемых растениями.</w:t>
      </w:r>
    </w:p>
    <w:p w:rsidR="009B2BCA" w:rsidRPr="009B2BCA" w:rsidRDefault="009B2BC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CA">
        <w:rPr>
          <w:sz w:val="28"/>
          <w:szCs w:val="28"/>
        </w:rPr>
        <w:t>Общее знакомство с цветковыми растениями. Растение – целостный организм (биосистема). Условия обитания растений</w:t>
      </w:r>
    </w:p>
    <w:p w:rsidR="009B2BCA" w:rsidRDefault="00B43F5A" w:rsidP="00992EC4">
      <w:pPr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</w:rPr>
      </w:pPr>
      <w:r w:rsidRPr="00B43F5A">
        <w:rPr>
          <w:b/>
          <w:sz w:val="28"/>
          <w:szCs w:val="28"/>
        </w:rPr>
        <w:t>6 класс</w:t>
      </w:r>
    </w:p>
    <w:p w:rsidR="00B43F5A" w:rsidRDefault="00620C90" w:rsidP="00992EC4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43F5A" w:rsidRPr="00B43F5A">
        <w:rPr>
          <w:b/>
          <w:bCs/>
          <w:sz w:val="28"/>
          <w:szCs w:val="28"/>
        </w:rPr>
        <w:t>Органы цветкового растения</w:t>
      </w:r>
      <w:r>
        <w:rPr>
          <w:b/>
          <w:bCs/>
          <w:sz w:val="28"/>
          <w:szCs w:val="28"/>
        </w:rPr>
        <w:t xml:space="preserve"> – 15ч.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bCs/>
          <w:sz w:val="28"/>
          <w:szCs w:val="28"/>
        </w:rPr>
        <w:t>Семя</w:t>
      </w:r>
      <w:r w:rsidRPr="0074495D">
        <w:rPr>
          <w:bCs/>
          <w:sz w:val="28"/>
          <w:szCs w:val="28"/>
        </w:rPr>
        <w:t xml:space="preserve">. </w:t>
      </w:r>
      <w:r w:rsidRPr="0074495D">
        <w:rPr>
          <w:sz w:val="28"/>
          <w:szCs w:val="28"/>
        </w:rPr>
        <w:t>Строение семени.</w:t>
      </w:r>
      <w:r>
        <w:rPr>
          <w:sz w:val="28"/>
          <w:szCs w:val="28"/>
        </w:rPr>
        <w:t xml:space="preserve"> </w:t>
      </w:r>
      <w:r w:rsidR="00620C90" w:rsidRPr="00D842C0">
        <w:rPr>
          <w:sz w:val="28"/>
          <w:szCs w:val="28"/>
        </w:rPr>
        <w:t>Строение семян однодольных и двудольных растений</w:t>
      </w:r>
      <w:r w:rsidR="00620C90">
        <w:rPr>
          <w:sz w:val="28"/>
          <w:szCs w:val="28"/>
        </w:rPr>
        <w:t>.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>Корень</w:t>
      </w:r>
      <w:r w:rsidRPr="0074495D">
        <w:rPr>
          <w:sz w:val="28"/>
          <w:szCs w:val="28"/>
        </w:rPr>
        <w:t>. Зоны корня. Виды корней.</w:t>
      </w:r>
      <w:r w:rsidR="00CA1CBE">
        <w:rPr>
          <w:sz w:val="28"/>
          <w:szCs w:val="28"/>
        </w:rPr>
        <w:t xml:space="preserve">  </w:t>
      </w:r>
      <w:r w:rsidRPr="0074495D">
        <w:rPr>
          <w:sz w:val="28"/>
          <w:szCs w:val="28"/>
        </w:rPr>
        <w:t xml:space="preserve">Корневые системы. </w:t>
      </w:r>
      <w:r w:rsidR="00CA1CBE" w:rsidRPr="0074495D">
        <w:rPr>
          <w:sz w:val="28"/>
          <w:szCs w:val="28"/>
        </w:rPr>
        <w:t>Микроскопическое строение корня.</w:t>
      </w:r>
      <w:r w:rsidR="00CA1CBE" w:rsidRPr="00E039FA">
        <w:rPr>
          <w:b/>
          <w:bCs/>
          <w:sz w:val="28"/>
          <w:szCs w:val="28"/>
        </w:rPr>
        <w:t xml:space="preserve"> </w:t>
      </w:r>
      <w:r w:rsidR="00CA1CBE" w:rsidRPr="0074495D">
        <w:rPr>
          <w:sz w:val="28"/>
          <w:szCs w:val="28"/>
        </w:rPr>
        <w:t xml:space="preserve"> Корневой волосок. </w:t>
      </w:r>
      <w:r w:rsidRPr="0074495D">
        <w:rPr>
          <w:sz w:val="28"/>
          <w:szCs w:val="28"/>
        </w:rPr>
        <w:t xml:space="preserve">Значение корня. 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Видоизменения корней</w:t>
      </w:r>
      <w:r w:rsidRPr="0074495D">
        <w:rPr>
          <w:i/>
          <w:sz w:val="28"/>
          <w:szCs w:val="28"/>
        </w:rPr>
        <w:t>.</w:t>
      </w:r>
      <w:r w:rsidRPr="0074495D">
        <w:rPr>
          <w:sz w:val="28"/>
          <w:szCs w:val="28"/>
        </w:rPr>
        <w:t xml:space="preserve"> 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>Побег</w:t>
      </w:r>
      <w:r w:rsidRPr="0074495D">
        <w:rPr>
          <w:sz w:val="28"/>
          <w:szCs w:val="28"/>
        </w:rPr>
        <w:t xml:space="preserve">. Генеративные и вегетативные побеги. Строение побега. Разнообразие и значение побегов. Видоизмененные побеги. 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>Почки</w:t>
      </w:r>
      <w:r w:rsidRPr="0074495D">
        <w:rPr>
          <w:sz w:val="28"/>
          <w:szCs w:val="28"/>
        </w:rPr>
        <w:t xml:space="preserve">. Вегетативные и генеративные почки. 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>Строение листа</w:t>
      </w:r>
      <w:r w:rsidRPr="0074495D">
        <w:rPr>
          <w:sz w:val="28"/>
          <w:szCs w:val="28"/>
        </w:rPr>
        <w:t xml:space="preserve">. </w:t>
      </w:r>
    </w:p>
    <w:p w:rsidR="00B43F5A" w:rsidRDefault="00CA1CBE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Листорасположение. </w:t>
      </w:r>
      <w:r w:rsidR="00B43F5A" w:rsidRPr="0074495D">
        <w:rPr>
          <w:sz w:val="28"/>
          <w:szCs w:val="28"/>
        </w:rPr>
        <w:t>Жилкование листа.</w:t>
      </w:r>
      <w:r w:rsidR="00B43F5A"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Микроскопическое строение листа</w:t>
      </w:r>
    </w:p>
    <w:p w:rsidR="00CA1CBE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>Стебель.</w:t>
      </w:r>
      <w:r w:rsidRPr="0074495D">
        <w:rPr>
          <w:sz w:val="28"/>
          <w:szCs w:val="28"/>
        </w:rPr>
        <w:t xml:space="preserve"> Строение и значение стебля. </w:t>
      </w:r>
      <w:r w:rsidR="00CA1CBE" w:rsidRPr="0074495D">
        <w:rPr>
          <w:sz w:val="28"/>
          <w:szCs w:val="28"/>
        </w:rPr>
        <w:t>Микроскопическое строение стебля</w:t>
      </w:r>
      <w:r w:rsidR="00CA1CBE">
        <w:rPr>
          <w:sz w:val="28"/>
          <w:szCs w:val="28"/>
        </w:rPr>
        <w:t xml:space="preserve">. </w:t>
      </w:r>
    </w:p>
    <w:p w:rsidR="00B43F5A" w:rsidRPr="00CA1CBE" w:rsidRDefault="00B43F5A" w:rsidP="00992EC4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495D">
        <w:rPr>
          <w:sz w:val="28"/>
          <w:szCs w:val="28"/>
        </w:rPr>
        <w:t xml:space="preserve">Строение и значение </w:t>
      </w:r>
      <w:r w:rsidRPr="00CA1CBE">
        <w:rPr>
          <w:b/>
          <w:sz w:val="28"/>
          <w:szCs w:val="28"/>
        </w:rPr>
        <w:t>цветка.</w:t>
      </w:r>
    </w:p>
    <w:p w:rsidR="00B43F5A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10FB">
        <w:rPr>
          <w:b/>
          <w:sz w:val="28"/>
          <w:szCs w:val="28"/>
        </w:rPr>
        <w:t xml:space="preserve"> Соцветия</w:t>
      </w:r>
      <w:r w:rsidRPr="0074495D">
        <w:rPr>
          <w:sz w:val="28"/>
          <w:szCs w:val="28"/>
        </w:rPr>
        <w:t xml:space="preserve">. Опыление. Виды опыления. Строение и значение </w:t>
      </w:r>
      <w:r w:rsidRPr="009510FB">
        <w:rPr>
          <w:b/>
          <w:sz w:val="28"/>
          <w:szCs w:val="28"/>
        </w:rPr>
        <w:t>плода.</w:t>
      </w:r>
      <w:r w:rsidRPr="0074495D">
        <w:rPr>
          <w:sz w:val="28"/>
          <w:szCs w:val="28"/>
        </w:rPr>
        <w:t xml:space="preserve"> </w:t>
      </w:r>
    </w:p>
    <w:p w:rsidR="00B43F5A" w:rsidRPr="00CA1CBE" w:rsidRDefault="00B43F5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Многообразие плодов. Распространение плодов.</w:t>
      </w:r>
    </w:p>
    <w:p w:rsidR="00CA1CBE" w:rsidRPr="0074495D" w:rsidRDefault="00620C90" w:rsidP="00992EC4">
      <w:pPr>
        <w:tabs>
          <w:tab w:val="num" w:pos="851"/>
          <w:tab w:val="left" w:pos="1160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B43F5A" w:rsidRPr="00B43F5A">
        <w:rPr>
          <w:b/>
          <w:bCs/>
          <w:sz w:val="28"/>
          <w:szCs w:val="28"/>
        </w:rPr>
        <w:t>Жизнедеятельность цветковых растений</w:t>
      </w:r>
      <w:r w:rsidR="00CA1CBE" w:rsidRPr="00CA1C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10ч.</w:t>
      </w:r>
    </w:p>
    <w:p w:rsid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Процессы жизнедеятельности растений. </w:t>
      </w:r>
    </w:p>
    <w:p w:rsid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510FB">
        <w:rPr>
          <w:b/>
          <w:bCs/>
          <w:sz w:val="28"/>
          <w:szCs w:val="28"/>
        </w:rPr>
        <w:t>Обмен веществ и превращение энергии</w:t>
      </w:r>
      <w:r w:rsidR="00620C90">
        <w:rPr>
          <w:bCs/>
          <w:sz w:val="28"/>
          <w:szCs w:val="28"/>
        </w:rPr>
        <w:t xml:space="preserve"> </w:t>
      </w:r>
      <w:r w:rsidR="00620C90">
        <w:rPr>
          <w:sz w:val="28"/>
          <w:szCs w:val="28"/>
        </w:rPr>
        <w:t xml:space="preserve">Минеральное  питание растений, </w:t>
      </w:r>
      <w:r w:rsidRPr="0074495D">
        <w:rPr>
          <w:bCs/>
          <w:sz w:val="28"/>
          <w:szCs w:val="28"/>
        </w:rPr>
        <w:t xml:space="preserve">почвенное питание и воздушное </w:t>
      </w:r>
      <w:r w:rsidRPr="009510FB">
        <w:rPr>
          <w:b/>
          <w:bCs/>
          <w:sz w:val="28"/>
          <w:szCs w:val="28"/>
        </w:rPr>
        <w:t xml:space="preserve">питание </w:t>
      </w:r>
      <w:r w:rsidRPr="0074495D">
        <w:rPr>
          <w:bCs/>
          <w:sz w:val="28"/>
          <w:szCs w:val="28"/>
        </w:rPr>
        <w:t xml:space="preserve">(фотосинтез), </w:t>
      </w:r>
    </w:p>
    <w:p w:rsid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9510FB">
        <w:rPr>
          <w:b/>
          <w:bCs/>
          <w:sz w:val="28"/>
          <w:szCs w:val="28"/>
        </w:rPr>
        <w:t>ыхание</w:t>
      </w:r>
      <w:r>
        <w:rPr>
          <w:b/>
          <w:bCs/>
          <w:sz w:val="28"/>
          <w:szCs w:val="28"/>
        </w:rPr>
        <w:t xml:space="preserve">, </w:t>
      </w:r>
      <w:r w:rsidRPr="009510FB">
        <w:rPr>
          <w:b/>
          <w:bCs/>
          <w:sz w:val="28"/>
          <w:szCs w:val="28"/>
        </w:rPr>
        <w:t>удаление</w:t>
      </w:r>
      <w:r w:rsidRPr="0074495D">
        <w:rPr>
          <w:bCs/>
          <w:sz w:val="28"/>
          <w:szCs w:val="28"/>
        </w:rPr>
        <w:t xml:space="preserve"> конечных продуктов обмена веществ. </w:t>
      </w:r>
    </w:p>
    <w:p w:rsid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510FB">
        <w:rPr>
          <w:b/>
          <w:bCs/>
          <w:sz w:val="28"/>
          <w:szCs w:val="28"/>
        </w:rPr>
        <w:t>Транспорт веществ</w:t>
      </w:r>
      <w:r>
        <w:rPr>
          <w:bCs/>
          <w:sz w:val="28"/>
          <w:szCs w:val="28"/>
        </w:rPr>
        <w:t>.</w:t>
      </w:r>
      <w:r w:rsidR="00620C90">
        <w:rPr>
          <w:bCs/>
          <w:sz w:val="28"/>
          <w:szCs w:val="28"/>
        </w:rPr>
        <w:t xml:space="preserve"> </w:t>
      </w:r>
      <w:r w:rsidRPr="0074495D">
        <w:rPr>
          <w:bCs/>
          <w:i/>
          <w:sz w:val="28"/>
          <w:szCs w:val="28"/>
        </w:rPr>
        <w:t>Движения</w:t>
      </w:r>
      <w:r w:rsidRPr="0074495D">
        <w:rPr>
          <w:bCs/>
          <w:sz w:val="28"/>
          <w:szCs w:val="28"/>
        </w:rPr>
        <w:t xml:space="preserve">. </w:t>
      </w:r>
    </w:p>
    <w:p w:rsidR="00CA1CBE" w:rsidRP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E039FA">
        <w:rPr>
          <w:b/>
          <w:bCs/>
          <w:sz w:val="28"/>
          <w:szCs w:val="28"/>
        </w:rPr>
        <w:t>Рост, развитие и размножение растений.</w:t>
      </w:r>
      <w:r>
        <w:rPr>
          <w:b/>
          <w:bCs/>
          <w:sz w:val="28"/>
          <w:szCs w:val="28"/>
        </w:rPr>
        <w:t xml:space="preserve"> </w:t>
      </w:r>
      <w:r w:rsidRPr="009510FB">
        <w:rPr>
          <w:b/>
          <w:bCs/>
          <w:sz w:val="28"/>
          <w:szCs w:val="28"/>
        </w:rPr>
        <w:t>Половое размножение</w:t>
      </w:r>
      <w:r w:rsidRPr="0074495D">
        <w:rPr>
          <w:bCs/>
          <w:sz w:val="28"/>
          <w:szCs w:val="28"/>
        </w:rPr>
        <w:t xml:space="preserve"> растений</w:t>
      </w:r>
      <w:r>
        <w:rPr>
          <w:b/>
          <w:bCs/>
          <w:sz w:val="28"/>
          <w:szCs w:val="28"/>
        </w:rPr>
        <w:t xml:space="preserve">. </w:t>
      </w:r>
      <w:r w:rsidRPr="0074495D">
        <w:rPr>
          <w:bCs/>
          <w:i/>
          <w:sz w:val="28"/>
          <w:szCs w:val="28"/>
        </w:rPr>
        <w:t>Оплодотворение у цветковых растений.</w:t>
      </w:r>
      <w:r w:rsidRPr="0074495D">
        <w:rPr>
          <w:bCs/>
          <w:sz w:val="28"/>
          <w:szCs w:val="28"/>
        </w:rPr>
        <w:t xml:space="preserve"> </w:t>
      </w:r>
    </w:p>
    <w:p w:rsid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4495D">
        <w:rPr>
          <w:bCs/>
          <w:sz w:val="28"/>
          <w:szCs w:val="28"/>
        </w:rPr>
        <w:t xml:space="preserve">Вегетативное размножение растений. Приемы выращивания и размножения растений и ухода за ними. </w:t>
      </w:r>
    </w:p>
    <w:p w:rsidR="00CA1CBE" w:rsidRDefault="00620C90" w:rsidP="00992EC4">
      <w:pPr>
        <w:overflowPunct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43F5A" w:rsidRPr="00B43F5A">
        <w:rPr>
          <w:b/>
          <w:sz w:val="28"/>
          <w:szCs w:val="28"/>
        </w:rPr>
        <w:t>Классификация растений</w:t>
      </w:r>
      <w:r w:rsidR="00CA1CBE" w:rsidRPr="00CA1C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20C90">
        <w:rPr>
          <w:sz w:val="28"/>
          <w:szCs w:val="28"/>
        </w:rPr>
        <w:t>- 7ч.</w:t>
      </w:r>
    </w:p>
    <w:p w:rsidR="00B43F5A" w:rsidRPr="00CA1CBE" w:rsidRDefault="00CA1CBE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1CBE">
        <w:rPr>
          <w:sz w:val="28"/>
          <w:szCs w:val="28"/>
        </w:rPr>
        <w:t xml:space="preserve">Классы Однодольные и Двудольные. </w:t>
      </w:r>
      <w:r w:rsidR="00620C90" w:rsidRPr="00D842C0">
        <w:rPr>
          <w:sz w:val="28"/>
          <w:szCs w:val="28"/>
        </w:rPr>
        <w:t>Систематика растений.</w:t>
      </w:r>
      <w:r w:rsidR="00620C90" w:rsidRPr="00620C90">
        <w:rPr>
          <w:sz w:val="28"/>
          <w:szCs w:val="28"/>
        </w:rPr>
        <w:t xml:space="preserve"> </w:t>
      </w:r>
      <w:r w:rsidR="00620C90" w:rsidRPr="00D842C0">
        <w:rPr>
          <w:sz w:val="28"/>
          <w:szCs w:val="28"/>
        </w:rPr>
        <w:t>Важнейшие сельскохозяйственные растения.</w:t>
      </w:r>
    </w:p>
    <w:p w:rsidR="00B43F5A" w:rsidRDefault="00620C90" w:rsidP="00992E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43F5A" w:rsidRPr="00B43F5A">
        <w:rPr>
          <w:b/>
          <w:sz w:val="28"/>
          <w:szCs w:val="28"/>
        </w:rPr>
        <w:t>Природные сообщества</w:t>
      </w:r>
      <w:r>
        <w:rPr>
          <w:b/>
          <w:sz w:val="28"/>
          <w:szCs w:val="28"/>
        </w:rPr>
        <w:t xml:space="preserve"> – 3ч.</w:t>
      </w:r>
    </w:p>
    <w:p w:rsidR="00CA1CBE" w:rsidRDefault="00620C90" w:rsidP="00992EC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842C0">
        <w:rPr>
          <w:sz w:val="28"/>
          <w:szCs w:val="28"/>
        </w:rPr>
        <w:t>Природные сообщества. Взаимосвязи в растительном  сообществе</w:t>
      </w:r>
      <w:r>
        <w:rPr>
          <w:sz w:val="28"/>
          <w:szCs w:val="28"/>
        </w:rPr>
        <w:t>.</w:t>
      </w:r>
      <w:r w:rsidRPr="0074495D">
        <w:rPr>
          <w:bCs/>
          <w:sz w:val="28"/>
          <w:szCs w:val="28"/>
        </w:rPr>
        <w:t xml:space="preserve"> </w:t>
      </w:r>
      <w:r w:rsidRPr="00D842C0">
        <w:rPr>
          <w:sz w:val="28"/>
          <w:szCs w:val="28"/>
        </w:rPr>
        <w:t>Развитие и смена растительных сообществ.</w:t>
      </w:r>
      <w:r>
        <w:rPr>
          <w:sz w:val="28"/>
          <w:szCs w:val="28"/>
        </w:rPr>
        <w:t xml:space="preserve"> </w:t>
      </w:r>
      <w:proofErr w:type="spellStart"/>
      <w:r w:rsidR="00CA1CBE" w:rsidRPr="0074495D">
        <w:rPr>
          <w:bCs/>
          <w:sz w:val="28"/>
          <w:szCs w:val="28"/>
        </w:rPr>
        <w:t>Экосистемная</w:t>
      </w:r>
      <w:proofErr w:type="spellEnd"/>
      <w:r w:rsidR="00CA1CBE" w:rsidRPr="0074495D">
        <w:rPr>
          <w:bCs/>
          <w:sz w:val="28"/>
          <w:szCs w:val="28"/>
        </w:rPr>
        <w:t xml:space="preserve"> организация живой природы. Экосистема, ее основные компоненты. Структура экосистемы.</w:t>
      </w:r>
      <w:r w:rsidR="00CA1CBE">
        <w:rPr>
          <w:bCs/>
          <w:sz w:val="28"/>
          <w:szCs w:val="28"/>
        </w:rPr>
        <w:t xml:space="preserve"> </w:t>
      </w:r>
      <w:r w:rsidR="00CA1CBE" w:rsidRPr="0074495D">
        <w:rPr>
          <w:bCs/>
          <w:sz w:val="28"/>
          <w:szCs w:val="28"/>
        </w:rPr>
        <w:t xml:space="preserve">Пищевые связи в экосистеме. </w:t>
      </w:r>
    </w:p>
    <w:p w:rsidR="00CA1CBE" w:rsidRPr="00CA1CBE" w:rsidRDefault="00CA1CBE" w:rsidP="00992EC4">
      <w:pPr>
        <w:tabs>
          <w:tab w:val="left" w:pos="116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4495D">
        <w:rPr>
          <w:sz w:val="28"/>
          <w:szCs w:val="28"/>
        </w:rPr>
        <w:t>Биосфера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глобальная экосистема</w:t>
      </w:r>
      <w:r>
        <w:rPr>
          <w:sz w:val="28"/>
          <w:szCs w:val="28"/>
        </w:rPr>
        <w:t xml:space="preserve">. </w:t>
      </w:r>
      <w:r w:rsidRPr="0074495D">
        <w:rPr>
          <w:sz w:val="28"/>
          <w:szCs w:val="28"/>
        </w:rPr>
        <w:t xml:space="preserve">Значение охраны биосферы для сохранения жизни на Земле. </w:t>
      </w:r>
      <w:r w:rsidRPr="0074495D">
        <w:rPr>
          <w:bCs/>
          <w:sz w:val="28"/>
          <w:szCs w:val="28"/>
        </w:rPr>
        <w:t>Космическая роль зеленых растений.</w:t>
      </w:r>
      <w:r w:rsidR="00620C90" w:rsidRPr="00620C90">
        <w:rPr>
          <w:sz w:val="28"/>
          <w:szCs w:val="28"/>
        </w:rPr>
        <w:t xml:space="preserve"> </w:t>
      </w:r>
      <w:r w:rsidR="00620C90" w:rsidRPr="00D842C0">
        <w:rPr>
          <w:sz w:val="28"/>
          <w:szCs w:val="28"/>
        </w:rPr>
        <w:t>Влияние деятельности человека на растительный мир.</w:t>
      </w:r>
    </w:p>
    <w:p w:rsidR="00CA1CBE" w:rsidRDefault="00CA1CBE" w:rsidP="00992E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23C05" w:rsidRPr="00B43F5A" w:rsidRDefault="00323C05" w:rsidP="00992EC4">
      <w:pPr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7 класс</w:t>
      </w:r>
    </w:p>
    <w:p w:rsidR="00B43F5A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 w:rsidRPr="00992EC4">
        <w:rPr>
          <w:b/>
          <w:sz w:val="27"/>
          <w:szCs w:val="27"/>
        </w:rPr>
        <w:t>Общие сведения о животном мире.- 2ч.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992EC4">
        <w:rPr>
          <w:sz w:val="28"/>
          <w:szCs w:val="28"/>
        </w:rPr>
        <w:t>Животные ткани, органы и системы органов животных.</w:t>
      </w:r>
      <w:r w:rsidRPr="00992EC4">
        <w:rPr>
          <w:i/>
          <w:sz w:val="28"/>
          <w:szCs w:val="28"/>
        </w:rPr>
        <w:t xml:space="preserve">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i/>
          <w:sz w:val="28"/>
          <w:szCs w:val="28"/>
        </w:rPr>
        <w:t xml:space="preserve">Организм животного как биосистема. </w:t>
      </w:r>
      <w:r w:rsidRPr="00992EC4">
        <w:rPr>
          <w:sz w:val="28"/>
          <w:szCs w:val="28"/>
        </w:rPr>
        <w:t xml:space="preserve">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Многообразие и классификация животных.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92EC4">
        <w:rPr>
          <w:b/>
          <w:sz w:val="28"/>
          <w:szCs w:val="28"/>
        </w:rPr>
        <w:t>Простейшие – 2ч.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Общая характеристика простейших.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i/>
          <w:sz w:val="28"/>
          <w:szCs w:val="28"/>
        </w:rPr>
        <w:t>Происхождение простейших</w:t>
      </w:r>
      <w:r w:rsidRPr="00992EC4">
        <w:rPr>
          <w:sz w:val="28"/>
          <w:szCs w:val="28"/>
        </w:rPr>
        <w:t xml:space="preserve">.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Значение простейших в природе и жизни человека.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Пути заражения человека и животных паразитическими простейшими. </w:t>
      </w:r>
    </w:p>
    <w:p w:rsidR="00323C05" w:rsidRPr="00992EC4" w:rsidRDefault="00323C05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>Меры профилактики заболеваний, вызываемых одноклеточными животными.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92EC4">
        <w:rPr>
          <w:b/>
          <w:sz w:val="28"/>
          <w:szCs w:val="28"/>
        </w:rPr>
        <w:t>Многоклеточные животные – 32ч.</w:t>
      </w:r>
    </w:p>
    <w:p w:rsidR="00323C05" w:rsidRPr="00992EC4" w:rsidRDefault="00822C2B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b/>
          <w:bCs/>
          <w:sz w:val="28"/>
          <w:szCs w:val="28"/>
        </w:rPr>
        <w:t xml:space="preserve">Тип </w:t>
      </w:r>
      <w:proofErr w:type="gramStart"/>
      <w:r w:rsidRPr="00992EC4">
        <w:rPr>
          <w:b/>
          <w:bCs/>
          <w:sz w:val="28"/>
          <w:szCs w:val="28"/>
        </w:rPr>
        <w:t>Кишечнополостные</w:t>
      </w:r>
      <w:proofErr w:type="gramEnd"/>
      <w:r w:rsidRPr="00992EC4">
        <w:rPr>
          <w:b/>
          <w:bCs/>
          <w:sz w:val="28"/>
          <w:szCs w:val="28"/>
        </w:rPr>
        <w:t xml:space="preserve"> </w:t>
      </w:r>
      <w:r w:rsidR="00323C05" w:rsidRPr="00992EC4">
        <w:rPr>
          <w:sz w:val="28"/>
          <w:szCs w:val="28"/>
        </w:rPr>
        <w:t xml:space="preserve">Общая характеристика типа Кишечнополостные. Регенерация. </w:t>
      </w:r>
      <w:r w:rsidR="00323C05" w:rsidRPr="00992EC4">
        <w:rPr>
          <w:i/>
          <w:sz w:val="28"/>
          <w:szCs w:val="28"/>
        </w:rPr>
        <w:t xml:space="preserve">Происхождение </w:t>
      </w:r>
      <w:proofErr w:type="gramStart"/>
      <w:r w:rsidR="00323C05" w:rsidRPr="00992EC4">
        <w:rPr>
          <w:i/>
          <w:sz w:val="28"/>
          <w:szCs w:val="28"/>
        </w:rPr>
        <w:t>кишечнополостных</w:t>
      </w:r>
      <w:proofErr w:type="gramEnd"/>
      <w:r w:rsidR="00323C05" w:rsidRPr="00992EC4">
        <w:rPr>
          <w:i/>
          <w:sz w:val="28"/>
          <w:szCs w:val="28"/>
        </w:rPr>
        <w:t>.</w:t>
      </w:r>
      <w:r w:rsidR="00323C05" w:rsidRPr="00992EC4">
        <w:rPr>
          <w:sz w:val="28"/>
          <w:szCs w:val="28"/>
        </w:rPr>
        <w:t xml:space="preserve"> Значение </w:t>
      </w:r>
      <w:proofErr w:type="gramStart"/>
      <w:r w:rsidR="00323C05" w:rsidRPr="00992EC4">
        <w:rPr>
          <w:sz w:val="28"/>
          <w:szCs w:val="28"/>
        </w:rPr>
        <w:t>кишечнополостных</w:t>
      </w:r>
      <w:proofErr w:type="gramEnd"/>
      <w:r w:rsidR="00323C05" w:rsidRPr="00992EC4">
        <w:rPr>
          <w:sz w:val="28"/>
          <w:szCs w:val="28"/>
        </w:rPr>
        <w:t xml:space="preserve"> в природе и жизни человека.</w:t>
      </w:r>
    </w:p>
    <w:p w:rsidR="00323C05" w:rsidRPr="00992EC4" w:rsidRDefault="00822C2B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b/>
          <w:bCs/>
          <w:sz w:val="28"/>
          <w:szCs w:val="28"/>
        </w:rPr>
        <w:t xml:space="preserve">Типы червей </w:t>
      </w:r>
      <w:r w:rsidR="00323C05" w:rsidRPr="00992EC4">
        <w:rPr>
          <w:sz w:val="28"/>
          <w:szCs w:val="28"/>
        </w:rPr>
        <w:t xml:space="preserve">Тип Плоские черви, общая характеристика.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Тип Круглые черви, общая характеристика.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Тип Кольчатые черви, общая характеристика.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Паразитические плоские и круглые черви. Пути заражения человека и животных паразитическими червями. Меры профилактики заражения.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992EC4">
        <w:rPr>
          <w:sz w:val="28"/>
          <w:szCs w:val="28"/>
        </w:rPr>
        <w:t xml:space="preserve">Значение дождевых червей в почвообразовании. </w:t>
      </w:r>
      <w:r w:rsidRPr="00992EC4">
        <w:rPr>
          <w:i/>
          <w:sz w:val="28"/>
          <w:szCs w:val="28"/>
        </w:rPr>
        <w:t xml:space="preserve">Происхождение червей. </w:t>
      </w:r>
    </w:p>
    <w:p w:rsidR="00323C05" w:rsidRPr="00992EC4" w:rsidRDefault="004A38FA" w:rsidP="00992EC4">
      <w:pPr>
        <w:tabs>
          <w:tab w:val="num" w:pos="122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bCs/>
          <w:sz w:val="28"/>
          <w:szCs w:val="28"/>
        </w:rPr>
        <w:t xml:space="preserve">Тип Моллюски </w:t>
      </w:r>
      <w:r w:rsidR="00323C05" w:rsidRPr="00992EC4">
        <w:rPr>
          <w:sz w:val="28"/>
          <w:szCs w:val="28"/>
        </w:rPr>
        <w:t xml:space="preserve">Общая характеристика типа Моллюски. Многообразие моллюсков. </w:t>
      </w:r>
    </w:p>
    <w:p w:rsidR="00323C05" w:rsidRPr="00992EC4" w:rsidRDefault="00323C05" w:rsidP="00992EC4">
      <w:pPr>
        <w:tabs>
          <w:tab w:val="num" w:pos="122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i/>
          <w:sz w:val="28"/>
          <w:szCs w:val="28"/>
        </w:rPr>
        <w:t>Происхождение моллюсков</w:t>
      </w:r>
      <w:r w:rsidRPr="00992EC4">
        <w:rPr>
          <w:sz w:val="28"/>
          <w:szCs w:val="28"/>
        </w:rPr>
        <w:t xml:space="preserve"> и их значение в природе и жизни человека.</w:t>
      </w:r>
    </w:p>
    <w:p w:rsidR="00822C2B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bCs/>
          <w:sz w:val="28"/>
          <w:szCs w:val="28"/>
        </w:rPr>
        <w:t xml:space="preserve">Тип Членистоногие </w:t>
      </w:r>
      <w:r w:rsidR="00822C2B" w:rsidRPr="00992EC4">
        <w:rPr>
          <w:bCs/>
          <w:sz w:val="28"/>
          <w:szCs w:val="28"/>
        </w:rPr>
        <w:t xml:space="preserve">Общая характеристика типа Членистоногие. Среды жизни. </w:t>
      </w:r>
      <w:r w:rsidR="00822C2B" w:rsidRPr="00992EC4">
        <w:rPr>
          <w:i/>
          <w:sz w:val="28"/>
          <w:szCs w:val="28"/>
        </w:rPr>
        <w:t>Происхождение членистоногих</w:t>
      </w:r>
      <w:r w:rsidR="00822C2B" w:rsidRPr="00992EC4">
        <w:rPr>
          <w:sz w:val="28"/>
          <w:szCs w:val="28"/>
        </w:rPr>
        <w:t>. Охрана членистоногих.</w:t>
      </w:r>
    </w:p>
    <w:p w:rsidR="00822C2B" w:rsidRPr="00992EC4" w:rsidRDefault="00822C2B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Особенности строения и жизнедеятельности ракообразных, их значение в природе и жизни человека. </w:t>
      </w:r>
    </w:p>
    <w:p w:rsidR="004A38FA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 xml:space="preserve">Класс </w:t>
      </w:r>
      <w:proofErr w:type="spellStart"/>
      <w:r w:rsidRPr="00992EC4">
        <w:rPr>
          <w:b/>
          <w:sz w:val="28"/>
          <w:szCs w:val="28"/>
        </w:rPr>
        <w:t>Ракообразные</w:t>
      </w:r>
      <w:proofErr w:type="gramStart"/>
      <w:r w:rsidRPr="00992EC4">
        <w:rPr>
          <w:sz w:val="28"/>
          <w:szCs w:val="28"/>
        </w:rPr>
        <w:t>.О</w:t>
      </w:r>
      <w:proofErr w:type="gramEnd"/>
      <w:r w:rsidRPr="00992EC4">
        <w:rPr>
          <w:sz w:val="28"/>
          <w:szCs w:val="28"/>
        </w:rPr>
        <w:t>собенности</w:t>
      </w:r>
      <w:proofErr w:type="spellEnd"/>
      <w:r w:rsidRPr="00992EC4">
        <w:rPr>
          <w:sz w:val="28"/>
          <w:szCs w:val="28"/>
        </w:rPr>
        <w:t xml:space="preserve"> строения и жизнедеятельности ракообразных, их значение в природе и жизни человека.</w:t>
      </w:r>
    </w:p>
    <w:p w:rsidR="004A38FA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2EC4">
        <w:rPr>
          <w:sz w:val="28"/>
          <w:szCs w:val="28"/>
        </w:rPr>
        <w:t xml:space="preserve"> </w:t>
      </w:r>
      <w:r w:rsidRPr="00992EC4">
        <w:rPr>
          <w:b/>
          <w:sz w:val="28"/>
          <w:szCs w:val="28"/>
        </w:rPr>
        <w:t xml:space="preserve">Класс </w:t>
      </w:r>
      <w:proofErr w:type="gramStart"/>
      <w:r w:rsidRPr="00992EC4">
        <w:rPr>
          <w:b/>
          <w:sz w:val="28"/>
          <w:szCs w:val="28"/>
        </w:rPr>
        <w:t>Паукообразные</w:t>
      </w:r>
      <w:proofErr w:type="gramEnd"/>
      <w:r w:rsidRPr="00992EC4">
        <w:rPr>
          <w:sz w:val="28"/>
          <w:szCs w:val="28"/>
        </w:rPr>
        <w:t>.</w:t>
      </w:r>
      <w:r w:rsidRPr="00992EC4">
        <w:rPr>
          <w:b/>
          <w:bCs/>
          <w:sz w:val="28"/>
          <w:szCs w:val="28"/>
        </w:rPr>
        <w:t xml:space="preserve"> </w:t>
      </w:r>
      <w:r w:rsidRPr="00992EC4">
        <w:rPr>
          <w:sz w:val="28"/>
          <w:szCs w:val="28"/>
        </w:rPr>
        <w:t xml:space="preserve"> Особенности строения и жизнедеятельности паукообразных, их значение в природе и жизни человека.</w:t>
      </w:r>
      <w:r w:rsidRPr="00992EC4">
        <w:rPr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4A38FA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>Класс Насекомые.</w:t>
      </w:r>
      <w:r w:rsidRPr="00992EC4">
        <w:rPr>
          <w:sz w:val="28"/>
          <w:szCs w:val="28"/>
        </w:rPr>
        <w:t xml:space="preserve"> Особенности строения и жизнедеятельности насекомых. Поведение насекомых, </w:t>
      </w:r>
      <w:r w:rsidRPr="00992EC4">
        <w:rPr>
          <w:bCs/>
          <w:sz w:val="28"/>
          <w:szCs w:val="28"/>
        </w:rPr>
        <w:t>инстинкты.</w:t>
      </w:r>
      <w:r w:rsidRPr="00992EC4">
        <w:rPr>
          <w:sz w:val="28"/>
          <w:szCs w:val="28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992EC4">
        <w:rPr>
          <w:i/>
          <w:sz w:val="28"/>
          <w:szCs w:val="28"/>
        </w:rPr>
        <w:t xml:space="preserve">Меры по сокращению численности насекомых-вредителей. </w:t>
      </w:r>
    </w:p>
    <w:p w:rsidR="004A38FA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i/>
          <w:sz w:val="28"/>
          <w:szCs w:val="28"/>
        </w:rPr>
        <w:t>Насекомые, снижающие численность вредителей растений.</w:t>
      </w:r>
      <w:r w:rsidRPr="00992EC4">
        <w:rPr>
          <w:sz w:val="28"/>
          <w:szCs w:val="28"/>
        </w:rPr>
        <w:t xml:space="preserve"> Насекомые – переносчики возбудителей и паразиты человека и домашних животных.</w:t>
      </w:r>
    </w:p>
    <w:p w:rsidR="004A38FA" w:rsidRPr="00992EC4" w:rsidRDefault="004A38FA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 Одомашненные насекомые: медоносная пчела и тутовый шелкопряд</w:t>
      </w:r>
      <w:proofErr w:type="gramStart"/>
      <w:r w:rsidRPr="00992EC4">
        <w:rPr>
          <w:sz w:val="28"/>
          <w:szCs w:val="28"/>
        </w:rPr>
        <w:t>..</w:t>
      </w:r>
      <w:proofErr w:type="gramEnd"/>
    </w:p>
    <w:p w:rsidR="000B30C9" w:rsidRPr="00992EC4" w:rsidRDefault="004A38FA" w:rsidP="00992EC4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b/>
          <w:bCs/>
          <w:sz w:val="28"/>
          <w:szCs w:val="28"/>
        </w:rPr>
        <w:t xml:space="preserve">Тип Хордовые. </w:t>
      </w:r>
      <w:r w:rsidRPr="00992EC4">
        <w:rPr>
          <w:bCs/>
          <w:sz w:val="28"/>
          <w:szCs w:val="28"/>
        </w:rPr>
        <w:t xml:space="preserve">Общая </w:t>
      </w:r>
      <w:r w:rsidRPr="00992EC4">
        <w:rPr>
          <w:sz w:val="28"/>
          <w:szCs w:val="28"/>
        </w:rPr>
        <w:t xml:space="preserve">характеристика типа Хордовых. Подтип </w:t>
      </w:r>
      <w:proofErr w:type="gramStart"/>
      <w:r w:rsidRPr="00992EC4">
        <w:rPr>
          <w:sz w:val="28"/>
          <w:szCs w:val="28"/>
        </w:rPr>
        <w:t>Бесчерепные</w:t>
      </w:r>
      <w:proofErr w:type="gramEnd"/>
      <w:r w:rsidRPr="00992EC4">
        <w:rPr>
          <w:sz w:val="28"/>
          <w:szCs w:val="28"/>
        </w:rPr>
        <w:t xml:space="preserve">. Ланцетник. Подтип Черепные, или Позвоночные. Общая характеристика </w:t>
      </w:r>
      <w:r w:rsidRPr="00992EC4">
        <w:rPr>
          <w:sz w:val="28"/>
          <w:szCs w:val="28"/>
        </w:rPr>
        <w:lastRenderedPageBreak/>
        <w:t xml:space="preserve">надкласса </w:t>
      </w:r>
      <w:r w:rsidRPr="00992EC4">
        <w:rPr>
          <w:b/>
          <w:sz w:val="28"/>
          <w:szCs w:val="28"/>
        </w:rPr>
        <w:t>Рыбы.</w:t>
      </w:r>
      <w:r w:rsidRPr="00992EC4">
        <w:rPr>
          <w:sz w:val="28"/>
          <w:szCs w:val="28"/>
        </w:rPr>
        <w:t xml:space="preserve"> Места обитания и внешнее строение рыб. </w:t>
      </w:r>
      <w:r w:rsidR="000B30C9" w:rsidRPr="00992EC4">
        <w:rPr>
          <w:sz w:val="28"/>
          <w:szCs w:val="28"/>
        </w:rPr>
        <w:t>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323C05" w:rsidRPr="00992EC4" w:rsidRDefault="000B30C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>Класс Земноводные</w:t>
      </w:r>
      <w:r w:rsidRPr="00992EC4">
        <w:rPr>
          <w:sz w:val="28"/>
          <w:szCs w:val="28"/>
        </w:rPr>
        <w:t xml:space="preserve">. Общая характеристика класса Земноводные. Места обитания и распространение земноводных. Особенности внешнего строения в связи с образом жизни. </w:t>
      </w:r>
      <w:r w:rsidRPr="00992EC4">
        <w:rPr>
          <w:i/>
          <w:sz w:val="28"/>
          <w:szCs w:val="28"/>
        </w:rPr>
        <w:t>Происхождение земноводных</w:t>
      </w:r>
      <w:r w:rsidRPr="00992EC4">
        <w:rPr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0B30C9" w:rsidRPr="00992EC4" w:rsidRDefault="000B30C9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>Класс Пресмыкающиеся</w:t>
      </w:r>
      <w:proofErr w:type="gramStart"/>
      <w:r w:rsidRPr="00992EC4">
        <w:rPr>
          <w:sz w:val="28"/>
          <w:szCs w:val="28"/>
        </w:rPr>
        <w:t>.О</w:t>
      </w:r>
      <w:proofErr w:type="gramEnd"/>
      <w:r w:rsidRPr="00992EC4">
        <w:rPr>
          <w:sz w:val="28"/>
          <w:szCs w:val="28"/>
        </w:rPr>
        <w:t xml:space="preserve">бщая характеристика класса Пресмыкающиеся. Места обитания, особенности внешнего и внутреннего строения пресмыкающихся. </w:t>
      </w:r>
      <w:r w:rsidRPr="00992EC4">
        <w:rPr>
          <w:i/>
          <w:sz w:val="28"/>
          <w:szCs w:val="28"/>
        </w:rPr>
        <w:t>Происхождение</w:t>
      </w:r>
      <w:r w:rsidRPr="00992EC4">
        <w:rPr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177100" w:rsidRPr="00992EC4" w:rsidRDefault="00177100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>Класс Птицы</w:t>
      </w:r>
      <w:r w:rsidRPr="00992EC4">
        <w:rPr>
          <w:sz w:val="28"/>
          <w:szCs w:val="28"/>
        </w:rPr>
        <w:t>.</w:t>
      </w:r>
      <w:r w:rsidRPr="00992EC4">
        <w:rPr>
          <w:b/>
          <w:bCs/>
          <w:sz w:val="28"/>
          <w:szCs w:val="28"/>
        </w:rPr>
        <w:t xml:space="preserve"> </w:t>
      </w:r>
      <w:r w:rsidRPr="00992EC4">
        <w:rPr>
          <w:sz w:val="28"/>
          <w:szCs w:val="28"/>
        </w:rPr>
        <w:t xml:space="preserve"> Общая характеристика класса Птицы. Места обитания и особенности внешнего строения птиц. Особенности внутреннего строения и жизнедеятельности птиц. Происхождение птиц. Значение птиц в природе и жизни человека. Охрана птиц. </w:t>
      </w:r>
    </w:p>
    <w:p w:rsidR="00177100" w:rsidRPr="00992EC4" w:rsidRDefault="00177100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b/>
          <w:sz w:val="28"/>
          <w:szCs w:val="28"/>
        </w:rPr>
        <w:t>Класс Млекопитающие</w:t>
      </w:r>
      <w:r w:rsidRPr="00992EC4">
        <w:rPr>
          <w:sz w:val="28"/>
          <w:szCs w:val="28"/>
        </w:rPr>
        <w:t>.</w:t>
      </w:r>
      <w:r w:rsidRPr="00992EC4">
        <w:rPr>
          <w:b/>
          <w:bCs/>
          <w:sz w:val="28"/>
          <w:szCs w:val="28"/>
        </w:rPr>
        <w:t xml:space="preserve"> </w:t>
      </w:r>
      <w:r w:rsidRPr="00992EC4">
        <w:rPr>
          <w:sz w:val="28"/>
          <w:szCs w:val="28"/>
        </w:rPr>
        <w:t xml:space="preserve">Общая характеристика класса Млекопитающие. Среды жизни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</w:t>
      </w:r>
    </w:p>
    <w:p w:rsidR="000B30C9" w:rsidRPr="00992EC4" w:rsidRDefault="00614070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Происхождение и значение млекопитающих. </w:t>
      </w:r>
    </w:p>
    <w:p w:rsidR="00323C05" w:rsidRPr="00992EC4" w:rsidRDefault="00323C05" w:rsidP="00992EC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92EC4">
        <w:rPr>
          <w:b/>
          <w:sz w:val="27"/>
          <w:szCs w:val="27"/>
        </w:rPr>
        <w:t xml:space="preserve">Эволюция строения  </w:t>
      </w:r>
      <w:r w:rsidRPr="00992EC4">
        <w:rPr>
          <w:b/>
          <w:sz w:val="28"/>
          <w:szCs w:val="28"/>
        </w:rPr>
        <w:t>и функций органов и их систем у животных - 16ч.</w:t>
      </w:r>
    </w:p>
    <w:p w:rsidR="00323C05" w:rsidRPr="00992EC4" w:rsidRDefault="00614070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t xml:space="preserve">Взаимосвязь строения и функций органов и их систем у животных. Особенности внутреннего строения и процессов жизнедеятельности у животных. Особенности внешнего строения, скелета и мускулатуры. Органы полости тела. </w:t>
      </w:r>
      <w:r w:rsidR="000B30C9" w:rsidRPr="00992EC4">
        <w:rPr>
          <w:sz w:val="28"/>
          <w:szCs w:val="28"/>
        </w:rPr>
        <w:t>Внутреннее строение земноводных. Размножение и развитие земноводных.</w:t>
      </w:r>
      <w:r w:rsidR="00177100" w:rsidRPr="00992EC4">
        <w:rPr>
          <w:sz w:val="28"/>
          <w:szCs w:val="28"/>
        </w:rPr>
        <w:t xml:space="preserve"> Нервная система и поведение млекопитающих, </w:t>
      </w:r>
      <w:r w:rsidR="00177100" w:rsidRPr="00992EC4">
        <w:rPr>
          <w:i/>
          <w:sz w:val="28"/>
          <w:szCs w:val="28"/>
        </w:rPr>
        <w:t>рассудочное поведение</w:t>
      </w:r>
      <w:r w:rsidR="00177100" w:rsidRPr="00992EC4">
        <w:rPr>
          <w:sz w:val="28"/>
          <w:szCs w:val="28"/>
        </w:rPr>
        <w:t xml:space="preserve">. Размножение и развитие млекопитающих. </w:t>
      </w:r>
    </w:p>
    <w:p w:rsidR="00323C05" w:rsidRPr="00992EC4" w:rsidRDefault="00992EC4" w:rsidP="00992EC4">
      <w:pPr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 w:rsidRPr="00992EC4">
        <w:rPr>
          <w:b/>
          <w:sz w:val="27"/>
          <w:szCs w:val="27"/>
        </w:rPr>
        <w:t xml:space="preserve">              </w:t>
      </w:r>
      <w:r w:rsidR="00323C05" w:rsidRPr="00992EC4">
        <w:rPr>
          <w:b/>
          <w:sz w:val="27"/>
          <w:szCs w:val="27"/>
        </w:rPr>
        <w:t>Индивидуальное развитие животных – 5ч.</w:t>
      </w:r>
    </w:p>
    <w:p w:rsidR="00323C05" w:rsidRPr="00992EC4" w:rsidRDefault="00614070" w:rsidP="00992EC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92EC4">
        <w:rPr>
          <w:sz w:val="28"/>
          <w:szCs w:val="28"/>
        </w:rPr>
        <w:t>Размножение и развитие рыб, пресмыкающихся, земноводных, птиц, млекопитающих. Продление рода. Органы размножения</w:t>
      </w:r>
      <w:proofErr w:type="gramStart"/>
      <w:r w:rsidRPr="00992EC4">
        <w:rPr>
          <w:sz w:val="28"/>
          <w:szCs w:val="28"/>
        </w:rPr>
        <w:t xml:space="preserve">.. </w:t>
      </w:r>
      <w:proofErr w:type="gramEnd"/>
      <w:r w:rsidRPr="00992EC4">
        <w:rPr>
          <w:sz w:val="28"/>
          <w:szCs w:val="28"/>
        </w:rPr>
        <w:t>Способы размножения животных. Оплодотворение. Поведение животных (раздражимость, рефлексы и инстинкты). Периодизация и продолжительность жизни животных.</w:t>
      </w:r>
    </w:p>
    <w:p w:rsidR="00323C05" w:rsidRPr="00992EC4" w:rsidRDefault="00992EC4" w:rsidP="00992EC4">
      <w:pPr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 w:rsidRPr="00992EC4">
        <w:rPr>
          <w:b/>
          <w:sz w:val="27"/>
          <w:szCs w:val="27"/>
        </w:rPr>
        <w:t xml:space="preserve">             </w:t>
      </w:r>
      <w:r w:rsidR="00323C05" w:rsidRPr="00992EC4">
        <w:rPr>
          <w:b/>
          <w:sz w:val="27"/>
          <w:szCs w:val="27"/>
        </w:rPr>
        <w:t>Развитие животного мира на Земле. – 3ч.</w:t>
      </w:r>
    </w:p>
    <w:p w:rsidR="00323C05" w:rsidRPr="00992EC4" w:rsidRDefault="00614070" w:rsidP="00992EC4">
      <w:pPr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 w:rsidRPr="00992EC4">
        <w:rPr>
          <w:sz w:val="28"/>
          <w:szCs w:val="28"/>
        </w:rPr>
        <w:t>Доказательства эволюции животных. Ч. Дарвин о причинах эволюции животного мира. Усложнение строения животных. Многообразие видов как результат эволюции. Закономерности размещения животных</w:t>
      </w:r>
    </w:p>
    <w:p w:rsidR="00323C05" w:rsidRPr="00992EC4" w:rsidRDefault="00992EC4" w:rsidP="00992EC4">
      <w:pPr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  <w:r w:rsidRPr="00992EC4">
        <w:rPr>
          <w:b/>
          <w:sz w:val="27"/>
          <w:szCs w:val="27"/>
        </w:rPr>
        <w:t xml:space="preserve">                 </w:t>
      </w:r>
      <w:r w:rsidR="00323C05" w:rsidRPr="00992EC4">
        <w:rPr>
          <w:b/>
          <w:sz w:val="27"/>
          <w:szCs w:val="27"/>
        </w:rPr>
        <w:t>Биоценозы.- 5ч.</w:t>
      </w:r>
    </w:p>
    <w:p w:rsidR="00614070" w:rsidRPr="00992EC4" w:rsidRDefault="00323C05" w:rsidP="00992EC4">
      <w:pPr>
        <w:rPr>
          <w:sz w:val="28"/>
          <w:szCs w:val="28"/>
        </w:rPr>
      </w:pPr>
      <w:r w:rsidRPr="00992EC4">
        <w:rPr>
          <w:b/>
          <w:sz w:val="27"/>
          <w:szCs w:val="27"/>
        </w:rPr>
        <w:t xml:space="preserve">        </w:t>
      </w:r>
      <w:r w:rsidRPr="00992EC4">
        <w:rPr>
          <w:sz w:val="28"/>
          <w:szCs w:val="28"/>
        </w:rPr>
        <w:t>Разнообразие отношений животных в природе.</w:t>
      </w:r>
      <w:r w:rsidR="00614070" w:rsidRPr="00992EC4">
        <w:rPr>
          <w:sz w:val="28"/>
          <w:szCs w:val="28"/>
        </w:rPr>
        <w:t xml:space="preserve"> Естественные и искусственные биоценозы. Факторы среды и их влияние на биоценозы.</w:t>
      </w:r>
      <w:r w:rsidRPr="00992EC4">
        <w:rPr>
          <w:sz w:val="28"/>
          <w:szCs w:val="28"/>
        </w:rPr>
        <w:t xml:space="preserve"> </w:t>
      </w:r>
      <w:r w:rsidR="00614070" w:rsidRPr="00992EC4">
        <w:rPr>
          <w:sz w:val="28"/>
          <w:szCs w:val="28"/>
        </w:rPr>
        <w:t>Цепи питания. Поток энергии. Взаимосвязь компонентов биоценоза и их</w:t>
      </w:r>
    </w:p>
    <w:p w:rsidR="00323C05" w:rsidRPr="00992EC4" w:rsidRDefault="00614070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lastRenderedPageBreak/>
        <w:t xml:space="preserve">приспособленность друг к другу. </w:t>
      </w:r>
      <w:r w:rsidR="00177100" w:rsidRPr="00992EC4">
        <w:rPr>
          <w:i/>
          <w:sz w:val="28"/>
          <w:szCs w:val="28"/>
        </w:rPr>
        <w:t xml:space="preserve">Сезонные явления в жизни птиц. </w:t>
      </w:r>
      <w:r w:rsidRPr="00992EC4">
        <w:rPr>
          <w:sz w:val="28"/>
          <w:szCs w:val="28"/>
        </w:rPr>
        <w:t xml:space="preserve">Экологические группы млекопитающих. Сезонные явления в жизни млекопитающих. </w:t>
      </w:r>
      <w:r w:rsidR="00177100" w:rsidRPr="00992EC4">
        <w:rPr>
          <w:i/>
          <w:sz w:val="28"/>
          <w:szCs w:val="28"/>
        </w:rPr>
        <w:t>Экологические группы птиц.</w:t>
      </w:r>
      <w:r w:rsidR="00177100" w:rsidRPr="00992EC4">
        <w:rPr>
          <w:sz w:val="28"/>
          <w:szCs w:val="28"/>
        </w:rPr>
        <w:t xml:space="preserve"> </w:t>
      </w:r>
    </w:p>
    <w:p w:rsidR="00323C05" w:rsidRPr="00992EC4" w:rsidRDefault="00323C05" w:rsidP="00992EC4">
      <w:pPr>
        <w:jc w:val="both"/>
        <w:rPr>
          <w:b/>
          <w:sz w:val="28"/>
          <w:szCs w:val="28"/>
        </w:rPr>
      </w:pPr>
      <w:r w:rsidRPr="00992EC4">
        <w:rPr>
          <w:b/>
          <w:sz w:val="27"/>
          <w:szCs w:val="27"/>
        </w:rPr>
        <w:t xml:space="preserve">          Животный мир и хозяйственная деятельность человека. – 5ч.</w:t>
      </w:r>
    </w:p>
    <w:p w:rsidR="00614070" w:rsidRPr="00992EC4" w:rsidRDefault="00323C05" w:rsidP="00992EC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2EC4">
        <w:rPr>
          <w:sz w:val="28"/>
          <w:szCs w:val="28"/>
        </w:rPr>
        <w:t>Значение животных в природе и жизни человека.</w:t>
      </w:r>
      <w:r w:rsidR="00177100" w:rsidRPr="00992EC4">
        <w:rPr>
          <w:sz w:val="28"/>
          <w:szCs w:val="28"/>
        </w:rPr>
        <w:t xml:space="preserve"> </w:t>
      </w:r>
      <w:r w:rsidR="00DF2718" w:rsidRPr="00992EC4">
        <w:rPr>
          <w:sz w:val="28"/>
          <w:szCs w:val="28"/>
        </w:rPr>
        <w:t xml:space="preserve">Воздействие человека и его деятельности на животных. </w:t>
      </w:r>
      <w:r w:rsidR="00177100" w:rsidRPr="00992EC4">
        <w:rPr>
          <w:sz w:val="28"/>
          <w:szCs w:val="28"/>
        </w:rPr>
        <w:t xml:space="preserve">Птицеводство. </w:t>
      </w:r>
      <w:r w:rsidR="00DF2718" w:rsidRPr="00992EC4">
        <w:rPr>
          <w:sz w:val="28"/>
          <w:szCs w:val="28"/>
        </w:rPr>
        <w:t xml:space="preserve">Одомашнивание животных. </w:t>
      </w:r>
      <w:r w:rsidR="00177100" w:rsidRPr="00992EC4">
        <w:rPr>
          <w:i/>
          <w:sz w:val="28"/>
          <w:szCs w:val="28"/>
        </w:rPr>
        <w:t>Домашние птицы, приемы выращивания и ухода за птицами.</w:t>
      </w:r>
      <w:r w:rsidR="00614070" w:rsidRPr="00992EC4">
        <w:rPr>
          <w:sz w:val="28"/>
          <w:szCs w:val="28"/>
        </w:rPr>
        <w:t xml:space="preserve"> </w:t>
      </w:r>
      <w:r w:rsidR="00DF2718" w:rsidRPr="00992EC4">
        <w:rPr>
          <w:sz w:val="28"/>
          <w:szCs w:val="28"/>
        </w:rPr>
        <w:t xml:space="preserve">Важнейшие породы домашних млекопитающих. Приемы выращивания и ухода за домашними млекопитающими. </w:t>
      </w:r>
      <w:r w:rsidR="00DF2718" w:rsidRPr="00992EC4">
        <w:rPr>
          <w:i/>
          <w:sz w:val="28"/>
          <w:szCs w:val="28"/>
        </w:rPr>
        <w:t xml:space="preserve">Многообразие птиц и млекопитающих родного </w:t>
      </w:r>
      <w:proofErr w:type="spellStart"/>
      <w:r w:rsidR="00DF2718" w:rsidRPr="00992EC4">
        <w:rPr>
          <w:i/>
          <w:sz w:val="28"/>
          <w:szCs w:val="28"/>
        </w:rPr>
        <w:t>края</w:t>
      </w:r>
      <w:proofErr w:type="gramStart"/>
      <w:r w:rsidR="00DF2718" w:rsidRPr="00992EC4">
        <w:rPr>
          <w:i/>
          <w:sz w:val="28"/>
          <w:szCs w:val="28"/>
        </w:rPr>
        <w:t>.</w:t>
      </w:r>
      <w:r w:rsidR="00DF2718" w:rsidRPr="00992EC4">
        <w:rPr>
          <w:sz w:val="28"/>
          <w:szCs w:val="28"/>
        </w:rPr>
        <w:t>О</w:t>
      </w:r>
      <w:proofErr w:type="gramEnd"/>
      <w:r w:rsidR="00DF2718" w:rsidRPr="00992EC4">
        <w:rPr>
          <w:sz w:val="28"/>
          <w:szCs w:val="28"/>
        </w:rPr>
        <w:t>храна</w:t>
      </w:r>
      <w:proofErr w:type="spellEnd"/>
      <w:r w:rsidR="00DF2718" w:rsidRPr="00992EC4">
        <w:rPr>
          <w:sz w:val="28"/>
          <w:szCs w:val="28"/>
        </w:rPr>
        <w:t xml:space="preserve"> животных</w:t>
      </w:r>
      <w:r w:rsidR="00614070" w:rsidRPr="00992EC4">
        <w:rPr>
          <w:sz w:val="28"/>
          <w:szCs w:val="28"/>
        </w:rPr>
        <w:t>.</w:t>
      </w:r>
      <w:r w:rsidR="00DF2718" w:rsidRPr="00992EC4">
        <w:rPr>
          <w:sz w:val="28"/>
          <w:szCs w:val="28"/>
        </w:rPr>
        <w:t xml:space="preserve"> Охрана и рациональное использование животного мира. Законы России об охране животного мира. Система мониторинга.</w:t>
      </w:r>
      <w:r w:rsidR="00614070" w:rsidRPr="00992EC4">
        <w:rPr>
          <w:sz w:val="28"/>
          <w:szCs w:val="28"/>
        </w:rPr>
        <w:t xml:space="preserve"> </w:t>
      </w:r>
    </w:p>
    <w:p w:rsidR="00177100" w:rsidRPr="00992EC4" w:rsidRDefault="00177100" w:rsidP="00992EC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C05" w:rsidRPr="00992EC4" w:rsidRDefault="00323C05" w:rsidP="00992EC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323C05" w:rsidRPr="00323C05" w:rsidRDefault="00323C05" w:rsidP="009B2BCA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sz w:val="28"/>
          <w:szCs w:val="28"/>
        </w:rPr>
      </w:pPr>
    </w:p>
    <w:p w:rsidR="009B2BCA" w:rsidRPr="00323C05" w:rsidRDefault="009B2BCA" w:rsidP="001437B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437B9" w:rsidRPr="001437B9" w:rsidRDefault="001437B9" w:rsidP="001437B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0A68" w:rsidRPr="009B1840" w:rsidRDefault="00790A68" w:rsidP="00790A68"/>
    <w:p w:rsidR="00790A68" w:rsidRDefault="00790A68" w:rsidP="00790A68">
      <w:pPr>
        <w:rPr>
          <w:sz w:val="28"/>
          <w:szCs w:val="28"/>
        </w:rPr>
        <w:sectPr w:rsidR="00790A68" w:rsidSect="00B43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0A68" w:rsidRPr="00A73348" w:rsidRDefault="00790A68" w:rsidP="00790A68">
      <w:pPr>
        <w:rPr>
          <w:b/>
          <w:bCs/>
        </w:rPr>
      </w:pPr>
      <w:r w:rsidRPr="00A73348">
        <w:rPr>
          <w:b/>
          <w:bCs/>
        </w:rPr>
        <w:lastRenderedPageBreak/>
        <w:t xml:space="preserve">                </w:t>
      </w:r>
      <w:r>
        <w:rPr>
          <w:b/>
          <w:bCs/>
        </w:rPr>
        <w:t xml:space="preserve">                                                                                        </w:t>
      </w:r>
      <w:r w:rsidRPr="00A73348">
        <w:rPr>
          <w:b/>
          <w:bCs/>
        </w:rPr>
        <w:t xml:space="preserve">  Тематическое планирование</w:t>
      </w:r>
    </w:p>
    <w:p w:rsidR="00790A68" w:rsidRDefault="00790A68" w:rsidP="00790A68">
      <w:pPr>
        <w:ind w:firstLine="540"/>
        <w:jc w:val="center"/>
        <w:rPr>
          <w:b/>
          <w:bCs/>
        </w:rPr>
      </w:pPr>
      <w:r w:rsidRPr="00A73348">
        <w:rPr>
          <w:b/>
          <w:bCs/>
        </w:rPr>
        <w:t xml:space="preserve">с </w:t>
      </w:r>
      <w:r>
        <w:rPr>
          <w:b/>
          <w:bCs/>
        </w:rPr>
        <w:t xml:space="preserve">указанием количества часов, отводимых на освоение каждой темы </w:t>
      </w:r>
    </w:p>
    <w:p w:rsidR="00790A68" w:rsidRPr="00790A68" w:rsidRDefault="00790A68" w:rsidP="00790A68">
      <w:pPr>
        <w:jc w:val="center"/>
        <w:rPr>
          <w:b/>
          <w:bCs/>
        </w:rPr>
      </w:pPr>
      <w:r>
        <w:rPr>
          <w:b/>
          <w:bCs/>
        </w:rPr>
        <w:t>5 клас</w:t>
      </w:r>
      <w:r w:rsidR="002628F7">
        <w:rPr>
          <w:b/>
          <w:bCs/>
        </w:rPr>
        <w:t>с</w:t>
      </w:r>
    </w:p>
    <w:tbl>
      <w:tblPr>
        <w:tblpPr w:leftFromText="180" w:rightFromText="180" w:vertAnchor="text" w:horzAnchor="margin" w:tblpXSpec="center" w:tblpY="920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23"/>
        <w:gridCol w:w="12360"/>
      </w:tblGrid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73348">
              <w:rPr>
                <w:b/>
                <w:bCs/>
              </w:rPr>
              <w:t>№</w:t>
            </w:r>
          </w:p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proofErr w:type="gramStart"/>
            <w:r w:rsidRPr="00A73348">
              <w:rPr>
                <w:b/>
                <w:bCs/>
              </w:rPr>
              <w:t>п</w:t>
            </w:r>
            <w:proofErr w:type="spellEnd"/>
            <w:proofErr w:type="gramEnd"/>
            <w:r w:rsidRPr="00A73348">
              <w:rPr>
                <w:b/>
                <w:bCs/>
              </w:rPr>
              <w:t>/</w:t>
            </w:r>
            <w:proofErr w:type="spellStart"/>
            <w:r w:rsidRPr="00A733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3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3348">
              <w:rPr>
                <w:b/>
                <w:bCs/>
              </w:rPr>
              <w:t>Тема занятия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jc w:val="center"/>
              <w:rPr>
                <w:b/>
                <w:bCs/>
              </w:rPr>
            </w:pPr>
            <w:r w:rsidRPr="00A73348">
              <w:rPr>
                <w:b/>
                <w:bCs/>
              </w:rPr>
              <w:t>Характеристика  деятельности учащихся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1</w:t>
            </w:r>
          </w:p>
        </w:tc>
        <w:tc>
          <w:tcPr>
            <w:tcW w:w="2623" w:type="dxa"/>
          </w:tcPr>
          <w:p w:rsidR="00790A68" w:rsidRPr="00A73348" w:rsidRDefault="008E5C95" w:rsidP="00B43C7A">
            <w:pPr>
              <w:ind w:left="120"/>
            </w:pPr>
            <w:r w:rsidRPr="008E5C95">
              <w:rPr>
                <w:bCs/>
                <w:sz w:val="28"/>
                <w:szCs w:val="28"/>
              </w:rPr>
              <w:t>Живые организмы</w:t>
            </w:r>
            <w:r w:rsidRPr="002A69A3">
              <w:rPr>
                <w:b/>
                <w:bCs/>
                <w:sz w:val="28"/>
                <w:szCs w:val="28"/>
              </w:rPr>
              <w:t xml:space="preserve"> </w:t>
            </w:r>
            <w:r w:rsidR="00790A68" w:rsidRPr="00A73348">
              <w:t>– 6 ч</w:t>
            </w:r>
          </w:p>
        </w:tc>
        <w:tc>
          <w:tcPr>
            <w:tcW w:w="12360" w:type="dxa"/>
          </w:tcPr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«би</w:t>
            </w:r>
            <w:r>
              <w:rPr>
                <w:lang w:eastAsia="en-US"/>
              </w:rPr>
              <w:t>ология»,</w:t>
            </w:r>
            <w:r w:rsidR="002628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«биосфера», «экология», </w:t>
            </w:r>
            <w:r w:rsidRPr="00A73348">
              <w:rPr>
                <w:lang w:eastAsia="en-US"/>
              </w:rPr>
              <w:t xml:space="preserve"> «методы исследования», «наблюден</w:t>
            </w:r>
            <w:r>
              <w:rPr>
                <w:lang w:eastAsia="en-US"/>
              </w:rPr>
              <w:t xml:space="preserve">ие», «эксперимент», «измерение», </w:t>
            </w:r>
            <w:r w:rsidRPr="00A73348">
              <w:rPr>
                <w:lang w:eastAsia="en-US"/>
              </w:rPr>
              <w:t>«царство Бактерии», «царство Грибы», «царство Растения» и «царство Животные»</w:t>
            </w:r>
            <w:r>
              <w:rPr>
                <w:lang w:eastAsia="en-US"/>
              </w:rPr>
              <w:t>, «водная среда»</w:t>
            </w:r>
            <w:proofErr w:type="gramStart"/>
            <w:r>
              <w:rPr>
                <w:lang w:eastAsia="en-US"/>
              </w:rPr>
              <w:t>,«</w:t>
            </w:r>
            <w:proofErr w:type="gramEnd"/>
            <w:r>
              <w:rPr>
                <w:lang w:eastAsia="en-US"/>
              </w:rPr>
              <w:t>наземно-</w:t>
            </w:r>
            <w:r w:rsidRPr="00A73348">
              <w:rPr>
                <w:lang w:eastAsia="en-US"/>
              </w:rPr>
              <w:t>воздушная среда», «почва как среда обитания», «организм как среда обитания»</w:t>
            </w:r>
            <w:r>
              <w:rPr>
                <w:lang w:eastAsia="en-US"/>
              </w:rPr>
              <w:t>.</w:t>
            </w:r>
          </w:p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Раскрывают значение биологических знаний в современной жизни.</w:t>
            </w:r>
          </w:p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Оценивают роль биологической науки в жизни общества.</w:t>
            </w:r>
            <w:r w:rsidR="002628F7">
              <w:rPr>
                <w:lang w:eastAsia="en-US"/>
              </w:rPr>
              <w:t xml:space="preserve"> </w:t>
            </w:r>
            <w:r w:rsidRPr="00A73348">
              <w:rPr>
                <w:lang w:eastAsia="en-US"/>
              </w:rPr>
              <w:t xml:space="preserve">Характеризуют основные методы исследования в биологии.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Изучают правила техники безопасности в кабинете биологии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Анализируют признаки живого: клеточное строение, питание, дыхание, обмен веществ, раздражимость, рост, развитие,</w:t>
            </w:r>
            <w:r>
              <w:rPr>
                <w:lang w:eastAsia="en-US"/>
              </w:rPr>
              <w:t xml:space="preserve"> </w:t>
            </w:r>
            <w:r w:rsidRPr="00A73348">
              <w:rPr>
                <w:lang w:eastAsia="en-US"/>
              </w:rPr>
              <w:t>размножение.</w:t>
            </w:r>
            <w:proofErr w:type="gramEnd"/>
            <w:r w:rsidRPr="00A73348">
              <w:rPr>
                <w:lang w:eastAsia="en-US"/>
              </w:rPr>
              <w:t xml:space="preserve"> Составляют план параграфа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Анализируют связи организмов со средой обитания. Характеризуют влияние деятельности человека на природу.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Анализируют и сравнивают экологические факторы. Отрабатывают навыки работы с текстом учебника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Готовят отчёт по экскурсии. Ведут дневник фенологических наблюдений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2</w:t>
            </w:r>
          </w:p>
        </w:tc>
        <w:tc>
          <w:tcPr>
            <w:tcW w:w="2623" w:type="dxa"/>
          </w:tcPr>
          <w:p w:rsidR="00790A68" w:rsidRDefault="00790A68" w:rsidP="00B43C7A">
            <w:pPr>
              <w:tabs>
                <w:tab w:val="left" w:pos="10800"/>
              </w:tabs>
              <w:autoSpaceDE w:val="0"/>
              <w:autoSpaceDN w:val="0"/>
              <w:adjustRightInd w:val="0"/>
            </w:pPr>
            <w:r w:rsidRPr="00A73348">
              <w:t xml:space="preserve">Клеточное строение организмов </w:t>
            </w:r>
            <w:r w:rsidR="007B4599">
              <w:t>– 10</w:t>
            </w:r>
            <w:r w:rsidRPr="00A73348">
              <w:t>ч.</w:t>
            </w:r>
          </w:p>
          <w:p w:rsidR="00F85411" w:rsidRPr="00A73348" w:rsidRDefault="00F85411" w:rsidP="008E5C95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both"/>
            </w:pPr>
          </w:p>
        </w:tc>
        <w:tc>
          <w:tcPr>
            <w:tcW w:w="12360" w:type="dxa"/>
          </w:tcPr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«клетка», «лупа», «микроскоп», «тубус», «окуляр», «объектив», «штатив».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Работают с лупой и микроскопом, изучают устройство микроскопа. Отрабатывают правила работы с микроскопом</w:t>
            </w:r>
            <w:proofErr w:type="gramStart"/>
            <w:r w:rsidRPr="00A73348">
              <w:rPr>
                <w:lang w:eastAsia="en-US"/>
              </w:rPr>
              <w:t>..</w:t>
            </w:r>
            <w:proofErr w:type="gramEnd"/>
          </w:p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строения клетки.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Различают на таблицах и микропрепаратах части и органоиды клетки.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Выделяют существенные признаки строения клетки.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Различают на таблицах и микропрепаратах части и органоиды клетки</w:t>
            </w:r>
          </w:p>
          <w:p w:rsidR="00790A6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Объясняют роль минеральных веществ и воды, входящих в состав клетки.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процессов жизнедеятельности клетки.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lastRenderedPageBreak/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3</w:t>
            </w:r>
          </w:p>
        </w:tc>
        <w:tc>
          <w:tcPr>
            <w:tcW w:w="2623" w:type="dxa"/>
          </w:tcPr>
          <w:p w:rsidR="00790A68" w:rsidRPr="00A73348" w:rsidRDefault="007B4599" w:rsidP="00B43C7A">
            <w:pPr>
              <w:tabs>
                <w:tab w:val="left" w:pos="10800"/>
              </w:tabs>
              <w:autoSpaceDE w:val="0"/>
              <w:autoSpaceDN w:val="0"/>
              <w:adjustRightInd w:val="0"/>
            </w:pPr>
            <w:r>
              <w:t>Царство Бактерии – 2</w:t>
            </w:r>
            <w:r w:rsidR="00790A68" w:rsidRPr="00A73348">
              <w:t>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Бактерий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«клубеньковые (азотфиксирующие) бактерии», «симбиоз», «болезнетворные бактерии», «эпидемия». Объясняют роль бактерий в природе и жизни человека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4</w:t>
            </w:r>
          </w:p>
        </w:tc>
        <w:tc>
          <w:tcPr>
            <w:tcW w:w="2623" w:type="dxa"/>
          </w:tcPr>
          <w:p w:rsidR="00790A68" w:rsidRPr="00A73348" w:rsidRDefault="00790A68" w:rsidP="00B43C7A">
            <w:pPr>
              <w:tabs>
                <w:tab w:val="left" w:pos="10800"/>
              </w:tabs>
              <w:autoSpaceDE w:val="0"/>
              <w:autoSpaceDN w:val="0"/>
              <w:adjustRightInd w:val="0"/>
            </w:pPr>
            <w:r w:rsidRPr="00A73348">
              <w:t>Царство Грибы – 5ч.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строения и жизнедеятельности грибов.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грибов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Различают на живых объектах и таблицах съедобные и ядовитые грибы. Осваивают приёмы оказания первой помощи при отравлении ядовитыми грибами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5</w:t>
            </w:r>
          </w:p>
        </w:tc>
        <w:tc>
          <w:tcPr>
            <w:tcW w:w="2623" w:type="dxa"/>
          </w:tcPr>
          <w:p w:rsidR="00790A68" w:rsidRPr="00A73348" w:rsidRDefault="007B4599" w:rsidP="00B43C7A">
            <w:r>
              <w:t>Многообразие растений</w:t>
            </w:r>
            <w:r w:rsidR="00790A68" w:rsidRPr="00A73348">
              <w:t xml:space="preserve"> - 12ч.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 xml:space="preserve">Определяют понятия: «ботаника», «низшие растения», «высшие </w:t>
            </w:r>
            <w:r>
              <w:rPr>
                <w:lang w:eastAsia="en-US"/>
              </w:rPr>
              <w:t xml:space="preserve">растения», «слоевище», «таллом», </w:t>
            </w:r>
            <w:r w:rsidRPr="00A73348">
              <w:rPr>
                <w:lang w:eastAsia="en-US"/>
              </w:rPr>
              <w:t>«кустистые лишайники», «</w:t>
            </w:r>
            <w:proofErr w:type="spellStart"/>
            <w:r w:rsidRPr="00A73348">
              <w:rPr>
                <w:lang w:eastAsia="en-US"/>
              </w:rPr>
              <w:t>листоватые</w:t>
            </w:r>
            <w:proofErr w:type="spellEnd"/>
            <w:r w:rsidRPr="00A73348">
              <w:rPr>
                <w:lang w:eastAsia="en-US"/>
              </w:rPr>
              <w:t xml:space="preserve"> лишайники», «накипные лишайники»</w:t>
            </w:r>
            <w:r>
              <w:rPr>
                <w:lang w:eastAsia="en-US"/>
              </w:rPr>
              <w:t xml:space="preserve">, </w:t>
            </w:r>
            <w:r w:rsidRPr="00A73348">
              <w:rPr>
                <w:lang w:eastAsia="en-US"/>
              </w:rPr>
              <w:t>«палеонтология»</w:t>
            </w:r>
            <w:r>
              <w:rPr>
                <w:lang w:eastAsia="en-US"/>
              </w:rPr>
              <w:t>, «палеоботаника», «</w:t>
            </w:r>
            <w:proofErr w:type="spellStart"/>
            <w:r>
              <w:rPr>
                <w:lang w:eastAsia="en-US"/>
              </w:rPr>
              <w:t>риниофиты</w:t>
            </w:r>
            <w:proofErr w:type="spellEnd"/>
            <w:r>
              <w:rPr>
                <w:lang w:eastAsia="en-US"/>
              </w:rPr>
              <w:t>».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растений. Выявляют на живых объектах и таблицах низшие и высшие растения, наиболее распространённые растения, опасные для человека растения. Сравнивают представителей низших и высших растений. Выявляют взаимосвязи между строением растений и их местообитанием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существенные признаки водорослей. 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Находят лишайники в природе</w:t>
            </w:r>
            <w:r>
              <w:rPr>
                <w:lang w:eastAsia="en-US"/>
              </w:rPr>
              <w:t xml:space="preserve">. </w:t>
            </w:r>
            <w:r w:rsidRPr="00A73348">
              <w:rPr>
                <w:lang w:eastAsia="en-US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мхов, папоротников, хвощей и плаунов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Выполняют лабораторную работу. Выделяют существенные признаки голосеменных растений.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Описывают представителей голосеменных растений с использованием живых объектов, таблиц и гербарных образцов. Объясняют роль голосеменных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объектов, таблиц и гербарных образцов. Объясняют роль покрытосеменных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 Характеризуют основные этапы развития растительного мира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Сравнивают представителей разных групп растений, делают выводы на основе сравнения. Оценивают с эстетической точки зрения представителей растительного мира. Находят информацию о растениях в научно-популярной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</w:p>
        </w:tc>
        <w:tc>
          <w:tcPr>
            <w:tcW w:w="2623" w:type="dxa"/>
          </w:tcPr>
          <w:p w:rsidR="00790A68" w:rsidRPr="00A73348" w:rsidRDefault="007B4599" w:rsidP="00B43C7A">
            <w:pPr>
              <w:ind w:left="16"/>
            </w:pPr>
            <w:r>
              <w:t>Итого – 35</w:t>
            </w:r>
            <w:r w:rsidR="00790A68" w:rsidRPr="00A73348">
              <w:t>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jc w:val="both"/>
              <w:rPr>
                <w:b/>
                <w:bCs/>
              </w:rPr>
            </w:pPr>
          </w:p>
        </w:tc>
      </w:tr>
    </w:tbl>
    <w:p w:rsidR="00790A68" w:rsidRPr="00A73348" w:rsidRDefault="00790A68" w:rsidP="00790A68">
      <w:pPr>
        <w:rPr>
          <w:b/>
          <w:bCs/>
        </w:rPr>
        <w:sectPr w:rsidR="00790A68" w:rsidRPr="00A73348" w:rsidSect="00B43C7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790A68" w:rsidRPr="00A73348" w:rsidRDefault="00790A68" w:rsidP="00790A68">
      <w:r w:rsidRPr="00A73348">
        <w:rPr>
          <w:b/>
          <w:bCs/>
        </w:rPr>
        <w:lastRenderedPageBreak/>
        <w:t xml:space="preserve">                                                                              </w:t>
      </w:r>
      <w:r w:rsidRPr="00A73348">
        <w:t xml:space="preserve">                       </w:t>
      </w:r>
      <w:r>
        <w:t xml:space="preserve">                       </w:t>
      </w:r>
      <w:r w:rsidRPr="00A73348">
        <w:t xml:space="preserve">   6 класс</w:t>
      </w:r>
    </w:p>
    <w:p w:rsidR="00790A68" w:rsidRPr="00A73348" w:rsidRDefault="00790A68" w:rsidP="00790A68"/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23"/>
        <w:gridCol w:w="12360"/>
      </w:tblGrid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73348">
              <w:rPr>
                <w:b/>
                <w:bCs/>
              </w:rPr>
              <w:t>№</w:t>
            </w:r>
          </w:p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proofErr w:type="gramStart"/>
            <w:r w:rsidRPr="00A73348">
              <w:rPr>
                <w:b/>
                <w:bCs/>
              </w:rPr>
              <w:t>п</w:t>
            </w:r>
            <w:proofErr w:type="spellEnd"/>
            <w:proofErr w:type="gramEnd"/>
            <w:r w:rsidRPr="00A73348">
              <w:rPr>
                <w:b/>
                <w:bCs/>
              </w:rPr>
              <w:t>/</w:t>
            </w:r>
            <w:proofErr w:type="spellStart"/>
            <w:r w:rsidRPr="00A733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3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3348">
              <w:rPr>
                <w:b/>
                <w:bCs/>
              </w:rPr>
              <w:t>Тема занятия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jc w:val="center"/>
              <w:rPr>
                <w:b/>
                <w:bCs/>
              </w:rPr>
            </w:pPr>
            <w:r w:rsidRPr="00A73348">
              <w:rPr>
                <w:b/>
                <w:bCs/>
              </w:rPr>
              <w:t>Характеристика  деятельности учащихся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1</w:t>
            </w:r>
          </w:p>
        </w:tc>
        <w:tc>
          <w:tcPr>
            <w:tcW w:w="2623" w:type="dxa"/>
          </w:tcPr>
          <w:p w:rsidR="00790A68" w:rsidRPr="00A73348" w:rsidRDefault="007B4599" w:rsidP="00B43C7A">
            <w:r w:rsidRPr="00574E18">
              <w:rPr>
                <w:b/>
                <w:bCs/>
                <w:sz w:val="28"/>
                <w:szCs w:val="28"/>
              </w:rPr>
              <w:t xml:space="preserve"> </w:t>
            </w:r>
            <w:r w:rsidRPr="007B4599">
              <w:rPr>
                <w:bCs/>
                <w:sz w:val="28"/>
                <w:szCs w:val="28"/>
              </w:rPr>
              <w:t>Органы цветкового растения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790A68" w:rsidRPr="00A73348">
              <w:t>15ч.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«пестик», «тычинка», «лепестки», «венчик», «чашелистики», «чашечка», «цветоножка», «цветоложе», «простой околоцветник», «двойной околоцветник»,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 xml:space="preserve">«тычиночная нить», «пыльник», «рыльце», «столбик», «завязь», «семязачаток», «однодомные растения», «двудомные растения». 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Выполняют лабораторную работу и обсуждают её результаты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«околоплодник», «простые плоды», «сборные плоды», «сухие плоды», «сочные плоды»,  «односемянные плоды», «многосемянные плоды», «ягода», «костянка»,</w:t>
            </w:r>
            <w:proofErr w:type="gramEnd"/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«орех», «зерновка», «семянка», «боб», «стручок», «коробочка», «соплодие».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Выполняют лабораторную работу. Анализируют и сравнивают различные плоды. Обсуждают результаты работы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Работают с текстом учебника, коллекциями, гербарными экземплярами.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Наблюдают за способами распространения плодов и семян в природе. Готовят сообщение «Способы распространения плодов и семян и их значение для растений»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2</w:t>
            </w:r>
          </w:p>
        </w:tc>
        <w:tc>
          <w:tcPr>
            <w:tcW w:w="2623" w:type="dxa"/>
          </w:tcPr>
          <w:p w:rsidR="00790A68" w:rsidRPr="00A73348" w:rsidRDefault="007B4599" w:rsidP="00B43C7A">
            <w:pPr>
              <w:jc w:val="both"/>
            </w:pPr>
            <w:r>
              <w:t xml:space="preserve">Жизнедеятельность цветковых </w:t>
            </w:r>
            <w:r w:rsidR="00790A68" w:rsidRPr="00A73348">
              <w:t>растений – 10ч.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«минеральное питание», «корневое давление», «по</w:t>
            </w:r>
            <w:r>
              <w:rPr>
                <w:lang w:eastAsia="en-US"/>
              </w:rPr>
              <w:t xml:space="preserve">чва», «плодородие», «удобрение», </w:t>
            </w:r>
            <w:r w:rsidRPr="00A73348">
              <w:rPr>
                <w:lang w:eastAsia="en-US"/>
              </w:rPr>
              <w:t>: «заросток», «предросток», «зооспора», «спорангий»</w:t>
            </w:r>
            <w:r>
              <w:rPr>
                <w:lang w:eastAsia="en-US"/>
              </w:rPr>
              <w:t xml:space="preserve">, </w:t>
            </w:r>
            <w:r w:rsidRPr="00A73348">
              <w:rPr>
                <w:lang w:eastAsia="en-US"/>
              </w:rPr>
              <w:t>«пыльца», «пыльцевая трубка», «пыльцевое зерно», «зародышевый мешок», «пыльцевход», «центральная клетка», «двойн</w:t>
            </w:r>
            <w:r>
              <w:rPr>
                <w:lang w:eastAsia="en-US"/>
              </w:rPr>
              <w:t xml:space="preserve">ое оплодотворение», «опыление», </w:t>
            </w:r>
            <w:r w:rsidRPr="00A73348">
              <w:rPr>
                <w:lang w:eastAsia="en-US"/>
              </w:rPr>
              <w:t>«черенок», «отпрыск», «отводок», «прививка», «культура тканей», «привой», «</w:t>
            </w:r>
            <w:proofErr w:type="spellStart"/>
            <w:r w:rsidRPr="00A73348">
              <w:rPr>
                <w:lang w:eastAsia="en-US"/>
              </w:rPr>
              <w:t>подвойго</w:t>
            </w:r>
            <w:proofErr w:type="spellEnd"/>
            <w:r w:rsidRPr="00A73348">
              <w:rPr>
                <w:lang w:eastAsia="en-US"/>
              </w:rPr>
              <w:t xml:space="preserve"> размножения покрытосеменных растений и его использование челов</w:t>
            </w:r>
            <w:r>
              <w:rPr>
                <w:lang w:eastAsia="en-US"/>
              </w:rPr>
              <w:t>еком»,</w:t>
            </w:r>
            <w:r w:rsidRPr="00A73348">
              <w:rPr>
                <w:lang w:eastAsia="en-US"/>
              </w:rPr>
              <w:t xml:space="preserve"> «перекрёстное опыление», «самоопыле</w:t>
            </w:r>
            <w:r>
              <w:rPr>
                <w:lang w:eastAsia="en-US"/>
              </w:rPr>
              <w:t xml:space="preserve">ние», «искусственное опыление».  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 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Оценивают вред, наносимый окружающей среде использованием значительных доз удобрений.</w:t>
            </w:r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Приводят доказательства (аргументируют) необходимости защиты окружающей среды, соблюдения правил отношения к живой природе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Выявляют приспособленность растений к использованию света в процессе фотосинтеза. Определяют условия протекания фотосинтеза.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значение фотосинтеза и роль растений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Выделяют существенные признаки дыхания. Объясняют роль дыхания в процессе обмена веществ.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кислорода в процессе дыхания.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Раскрывают значение дыхания в жизни растений.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lastRenderedPageBreak/>
              <w:t>Устанавливают взаимосвязь процессов дыхания и фотосинтеза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значение испарения воды и листопада в жизни растений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транспорта веще</w:t>
            </w:r>
            <w:proofErr w:type="gramStart"/>
            <w:r w:rsidRPr="00A73348">
              <w:rPr>
                <w:lang w:eastAsia="en-US"/>
              </w:rPr>
              <w:t>ств в пр</w:t>
            </w:r>
            <w:proofErr w:type="gramEnd"/>
            <w:r w:rsidRPr="00A73348">
              <w:rPr>
                <w:lang w:eastAsia="en-US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Проводят биологические эксперименты по изучению процессов жизнедеятельности организмов и объясняют их результаты. Приводят доказательства (аргументируют) необходимости защиты растений от повреждений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Объясняют роль семян в жизни растений. Выявляют условия, необходимые для прорастания семян.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Обосновывают необходимость соблюдения сроков и правил проведения посевных работ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значение размножения в жизни организмов. Характеризуют особенности бесполого размножения.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Объясняют значение бесполого размножения. Раскрывают особенности и преимущества полового размножения по сравнению с </w:t>
            </w:r>
            <w:proofErr w:type="gramStart"/>
            <w:r w:rsidRPr="00A73348">
              <w:rPr>
                <w:lang w:eastAsia="en-US"/>
              </w:rPr>
              <w:t>бесполым</w:t>
            </w:r>
            <w:proofErr w:type="gramEnd"/>
            <w:r w:rsidRPr="00A73348">
              <w:rPr>
                <w:lang w:eastAsia="en-US"/>
              </w:rPr>
              <w:t xml:space="preserve">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Объясняют роль условий среды для полового и бесполого размножения, а также значение чередования</w:t>
            </w:r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поколений у споровых растений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Объясняют преимущества семенного размножения перед </w:t>
            </w:r>
            <w:proofErr w:type="gramStart"/>
            <w:r w:rsidRPr="00A73348">
              <w:rPr>
                <w:lang w:eastAsia="en-US"/>
              </w:rPr>
              <w:t>споровым</w:t>
            </w:r>
            <w:proofErr w:type="gramEnd"/>
            <w:r w:rsidRPr="00A73348">
              <w:rPr>
                <w:lang w:eastAsia="en-US"/>
              </w:rPr>
              <w:t>. Сравнивают различные способы опыления и их роли. Объясняют значение оплодотворения и образования плодов и семян</w:t>
            </w:r>
            <w:r>
              <w:rPr>
                <w:lang w:eastAsia="en-US"/>
              </w:rPr>
              <w:t xml:space="preserve">, </w:t>
            </w:r>
            <w:r w:rsidRPr="00A73348">
              <w:rPr>
                <w:lang w:eastAsia="en-US"/>
              </w:rPr>
              <w:t xml:space="preserve"> значение вегетативного размножения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3</w:t>
            </w:r>
          </w:p>
        </w:tc>
        <w:tc>
          <w:tcPr>
            <w:tcW w:w="2623" w:type="dxa"/>
          </w:tcPr>
          <w:p w:rsidR="00790A68" w:rsidRPr="00A73348" w:rsidRDefault="007B4599" w:rsidP="00B43C7A">
            <w:r>
              <w:t>Классификация растений – 7</w:t>
            </w:r>
            <w:r w:rsidR="00790A68" w:rsidRPr="00A73348">
              <w:t>ч.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«вид», «род», «семейство», «класс», «отдел», «царство». Выделяют признаки, характерные для двудольных и однодольных растений.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Выделяют основные особенности растений семей</w:t>
            </w:r>
            <w:proofErr w:type="gramStart"/>
            <w:r w:rsidRPr="00A73348">
              <w:rPr>
                <w:lang w:eastAsia="en-US"/>
              </w:rPr>
              <w:t>ств Кр</w:t>
            </w:r>
            <w:proofErr w:type="gramEnd"/>
            <w:r w:rsidRPr="00A73348">
              <w:rPr>
                <w:lang w:eastAsia="en-US"/>
              </w:rPr>
              <w:t xml:space="preserve">естоцветные и Розоцветные.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Знакомятся с определительными карточками. Выделяют основные особенности растений семейств Паслёновые и Бобовые.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растения по карточкам. Выделяют основные особенности растений семейства Сложноцветные. Определяют растения по карточкам. Выделяют основные особенности растений семей</w:t>
            </w:r>
            <w:proofErr w:type="gramStart"/>
            <w:r w:rsidRPr="00A73348">
              <w:rPr>
                <w:lang w:eastAsia="en-US"/>
              </w:rPr>
              <w:t>ств Зл</w:t>
            </w:r>
            <w:proofErr w:type="gramEnd"/>
            <w:r w:rsidRPr="00A73348">
              <w:rPr>
                <w:lang w:eastAsia="en-US"/>
              </w:rPr>
              <w:t>аковые и Лилейные.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растения по карточкам. 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4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>Природные сообщества 3ч</w:t>
            </w:r>
          </w:p>
        </w:tc>
        <w:tc>
          <w:tcPr>
            <w:tcW w:w="12360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«растительное сообщество», «растительность», «</w:t>
            </w:r>
            <w:proofErr w:type="spellStart"/>
            <w:r w:rsidRPr="00A73348">
              <w:rPr>
                <w:lang w:eastAsia="en-US"/>
              </w:rPr>
              <w:t>ярусность</w:t>
            </w:r>
            <w:proofErr w:type="spellEnd"/>
            <w:r w:rsidRPr="00A73348">
              <w:rPr>
                <w:lang w:eastAsia="en-US"/>
              </w:rPr>
              <w:t>». Характеризуют различные типы растительных сообществ. Устанавливают взаимосвязи в растительном сообществе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понятие «смена растительных сообществ». Работают в группах.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Подводят итоги экскурсии (отчёт) Определяют понятия: «заповедник», «заказник», «рациональное природопользование». Обсуждают отчёт по экскурсии.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Выбирают задание на лето. 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</w:p>
        </w:tc>
        <w:tc>
          <w:tcPr>
            <w:tcW w:w="2623" w:type="dxa"/>
          </w:tcPr>
          <w:p w:rsidR="00790A68" w:rsidRPr="00A73348" w:rsidRDefault="007B4599" w:rsidP="00B43C7A">
            <w:pPr>
              <w:jc w:val="center"/>
            </w:pPr>
            <w:r>
              <w:t>Итого – 35</w:t>
            </w:r>
            <w:r w:rsidR="00790A68" w:rsidRPr="00A73348">
              <w:t>ч</w:t>
            </w:r>
          </w:p>
        </w:tc>
        <w:tc>
          <w:tcPr>
            <w:tcW w:w="12360" w:type="dxa"/>
          </w:tcPr>
          <w:p w:rsidR="00790A68" w:rsidRPr="00A73348" w:rsidRDefault="00790A68" w:rsidP="00B43C7A"/>
        </w:tc>
      </w:tr>
    </w:tbl>
    <w:p w:rsidR="00790A68" w:rsidRPr="00A73348" w:rsidRDefault="00790A68" w:rsidP="00790A68">
      <w:r w:rsidRPr="00A73348">
        <w:t xml:space="preserve">                                                                                               </w:t>
      </w:r>
      <w:r>
        <w:t xml:space="preserve">                               </w:t>
      </w:r>
    </w:p>
    <w:p w:rsidR="00790A68" w:rsidRPr="00A73348" w:rsidRDefault="00790A68" w:rsidP="00790A68">
      <w:pPr>
        <w:jc w:val="center"/>
      </w:pPr>
    </w:p>
    <w:p w:rsidR="00790A68" w:rsidRPr="00A73348" w:rsidRDefault="00790A68" w:rsidP="00790A68">
      <w:pPr>
        <w:jc w:val="center"/>
      </w:pPr>
      <w:r w:rsidRPr="00A73348">
        <w:lastRenderedPageBreak/>
        <w:t>7 класс</w:t>
      </w:r>
    </w:p>
    <w:p w:rsidR="00790A68" w:rsidRPr="00A73348" w:rsidRDefault="00790A68" w:rsidP="00790A68">
      <w:pPr>
        <w:jc w:val="center"/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23"/>
        <w:gridCol w:w="12588"/>
      </w:tblGrid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73348">
              <w:rPr>
                <w:b/>
                <w:bCs/>
              </w:rPr>
              <w:t>№</w:t>
            </w:r>
          </w:p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proofErr w:type="gramStart"/>
            <w:r w:rsidRPr="00A73348">
              <w:rPr>
                <w:b/>
                <w:bCs/>
              </w:rPr>
              <w:t>п</w:t>
            </w:r>
            <w:proofErr w:type="spellEnd"/>
            <w:proofErr w:type="gramEnd"/>
            <w:r w:rsidRPr="00A73348">
              <w:rPr>
                <w:b/>
                <w:bCs/>
              </w:rPr>
              <w:t>/</w:t>
            </w:r>
            <w:proofErr w:type="spellStart"/>
            <w:r w:rsidRPr="00A733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3" w:type="dxa"/>
          </w:tcPr>
          <w:p w:rsidR="00790A68" w:rsidRPr="00A73348" w:rsidRDefault="00790A68" w:rsidP="00B43C7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73348">
              <w:rPr>
                <w:b/>
                <w:bCs/>
              </w:rPr>
              <w:t>Тема занятия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jc w:val="center"/>
            </w:pPr>
            <w:r w:rsidRPr="00A73348">
              <w:rPr>
                <w:b/>
                <w:bCs/>
              </w:rPr>
              <w:t>Характеристика  деятельности учащихся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r w:rsidRPr="00A73348">
              <w:t xml:space="preserve">   1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 xml:space="preserve">Общие сведения о живот ном </w:t>
            </w:r>
            <w:proofErr w:type="gramStart"/>
            <w:r w:rsidRPr="00A73348">
              <w:t>мире</w:t>
            </w:r>
            <w:proofErr w:type="gramEnd"/>
            <w:r w:rsidRPr="00A73348">
              <w:t xml:space="preserve"> – 2ч..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«систематика», «зоология», «систематические категории». Описывают и сравнивают царства органического мира. Характеризуют этапы развития зоологии.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Классифицируют животных. Отрабатывают правила работы с учебником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«Красная книга», «этология», «зоогеография», «энтомология», «ихтиология», «орнитология», «эволюция животных». Составляют схему «Структура науки зоологии». Используя дополнительные источники информации, раскрывают значение зоологических знаний, роль и значение животных в природе и жизни человека. Обосновывают необходимость рационального использования животного мира и его охраны.</w:t>
            </w:r>
          </w:p>
          <w:p w:rsidR="00790A68" w:rsidRPr="00A73348" w:rsidRDefault="00790A68" w:rsidP="00B43C7A">
            <w:r w:rsidRPr="00A73348">
              <w:rPr>
                <w:lang w:eastAsia="en-US"/>
              </w:rPr>
              <w:t>Знакомятся с Красной книгой.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2</w:t>
            </w:r>
          </w:p>
        </w:tc>
        <w:tc>
          <w:tcPr>
            <w:tcW w:w="2623" w:type="dxa"/>
          </w:tcPr>
          <w:p w:rsidR="00790A68" w:rsidRPr="00A73348" w:rsidRDefault="00790A68" w:rsidP="00B43C7A">
            <w:pPr>
              <w:rPr>
                <w:b/>
                <w:bCs/>
              </w:rPr>
            </w:pPr>
            <w:r w:rsidRPr="00A73348">
              <w:t>Простейшие - 2ч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«простейшие», «корненожки», «радиолярии», «солнечники», «споровики», «циста», «раковина». Сравнивают простейших с растениями. Систематизируют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знания при заполнении таблицы «Сходство и различия простейших животных и растений». Знакомятся с многообразием простейших, особенностями их строения и значением в природе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и жизни человека. Выполняют самостоятельные наблюдения за простейшими в культурах. Оформляют отчёт, включающий ход наблюдений и выводы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«инфузории», «колония», «жгутиконосцы». Систематизируют знания при заполнении таблицы «Сравнительная характеристика систематических групп простейших». Знакомятся с многообразием простейших, особенностями их строения и значением в природе и жизни человека.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3</w:t>
            </w:r>
          </w:p>
        </w:tc>
        <w:tc>
          <w:tcPr>
            <w:tcW w:w="2623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jc w:val="both"/>
            </w:pPr>
            <w:r w:rsidRPr="00A73348">
              <w:t>Многоклеточные животные - 32 ч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«ткань», «рефлекс», «губки», «скелетные иглы», «клетки», «специализация», «наружный слой клеток», «внутренний слой клеток».</w:t>
            </w:r>
            <w:proofErr w:type="gramEnd"/>
            <w:r w:rsidRPr="00A73348">
              <w:rPr>
                <w:lang w:eastAsia="en-US"/>
              </w:rPr>
              <w:t xml:space="preserve"> Систематизируют знания при заполнении таблицы «Характерные черты строения губок».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Классифицируют тип Губки. Выявляют различия между представителями различных классов губок. </w:t>
            </w:r>
            <w:proofErr w:type="gramStart"/>
            <w:r w:rsidRPr="00A73348">
              <w:rPr>
                <w:lang w:eastAsia="en-US"/>
              </w:rPr>
              <w:t>Определяют понятия: «двухслойное  животное», «кишечная полость», «радиальная симметрия», «щупальца», «эктодерма», «энтодерма», «стрекательные клетки», «полип», «медуза», «коралл», «регенерация».</w:t>
            </w:r>
            <w:proofErr w:type="gramEnd"/>
            <w:r w:rsidRPr="00A73348">
              <w:rPr>
                <w:lang w:eastAsia="en-US"/>
              </w:rPr>
              <w:t xml:space="preserve"> Дают характеристику типа </w:t>
            </w:r>
            <w:proofErr w:type="gramStart"/>
            <w:r w:rsidRPr="00A73348">
              <w:rPr>
                <w:lang w:eastAsia="en-US"/>
              </w:rPr>
              <w:t>Кишечнополостные</w:t>
            </w:r>
            <w:proofErr w:type="gramEnd"/>
            <w:r w:rsidRPr="00A73348">
              <w:rPr>
                <w:lang w:eastAsia="en-US"/>
              </w:rPr>
              <w:t>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Систематизируют тип </w:t>
            </w:r>
            <w:proofErr w:type="gramStart"/>
            <w:r w:rsidRPr="00A73348">
              <w:rPr>
                <w:lang w:eastAsia="en-US"/>
              </w:rPr>
              <w:t>Кишечнополостные</w:t>
            </w:r>
            <w:proofErr w:type="gramEnd"/>
            <w:r w:rsidRPr="00A73348">
              <w:rPr>
                <w:lang w:eastAsia="en-US"/>
              </w:rPr>
              <w:t xml:space="preserve">. Выявляют отличительные признаки представителей разных классов кишечнополостных. Раскрывают значение </w:t>
            </w:r>
            <w:proofErr w:type="gramStart"/>
            <w:r w:rsidRPr="00A73348">
              <w:rPr>
                <w:lang w:eastAsia="en-US"/>
              </w:rPr>
              <w:t>кишечнополостных</w:t>
            </w:r>
            <w:proofErr w:type="gramEnd"/>
            <w:r w:rsidRPr="00A73348">
              <w:rPr>
                <w:lang w:eastAsia="en-US"/>
              </w:rPr>
              <w:t xml:space="preserve"> в природе и жизни человека.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«орган», «система органов», «трёхслойное животное», «двусторонняя симметрия», «паразитизм», «кожно-мышечный мешок», «гермафродит», «окончательный хозяин», «чередование поколений».</w:t>
            </w:r>
            <w:proofErr w:type="gramEnd"/>
            <w:r w:rsidRPr="00A73348">
              <w:rPr>
                <w:lang w:eastAsia="en-US"/>
              </w:rPr>
              <w:t xml:space="preserve"> Знакомятся с чертами приспособленности плоских червей к паразитическому образу жизни. Дают характеристику типа Плоские черви. Обосновывают необходимость применять полученные знания в повседневной жизни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lastRenderedPageBreak/>
              <w:t>Определяют понятия: «первичная полость тела», «пищеварительная система», «выделительная система», «половая система», «мускулатура», «анальное отверстие», «разнополость».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Дают характеристику типа Круглые черви. Обосновывают необходимость применения полученных знаний в повседневной жизни.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«вторичная полость тела», «</w:t>
            </w:r>
            <w:proofErr w:type="spellStart"/>
            <w:r w:rsidRPr="00A73348">
              <w:rPr>
                <w:lang w:eastAsia="en-US"/>
              </w:rPr>
              <w:t>параподия</w:t>
            </w:r>
            <w:proofErr w:type="spellEnd"/>
            <w:r w:rsidRPr="00A73348">
              <w:rPr>
                <w:lang w:eastAsia="en-US"/>
              </w:rPr>
              <w:t>», «замкнутая кровеносная система», «полихеты», «щетинки», «окологлоточное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кольцо», «брюшная нервная цепочка», «забота о потомстве». Систематизируют кольчатых червей. Дают характеристику типа Кольчатые черви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«диапауза», «защитная капсула», «гирудин», «анабиоз». Работают с различными источниками (книги, Интернет) для получения дополнительной информации. Проводят наблюдения за дождевыми червями. Оформляют отчёт, включающий описание наблюдения, его результат и выводы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«раковина», «мантия», «мантийная полость», «лёгкое», «жабры», «сердце», «тёрка», «пищеварительная железа», «слюнные железы», «глаза», «почки»,</w:t>
            </w:r>
            <w:proofErr w:type="gramEnd"/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«дифференциация тела»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«брюхоногие», «двустворчатые», «головоногие», «реактивное движение», «перламутр», «чернильный мешок», «жемчуг».</w:t>
            </w:r>
            <w:proofErr w:type="gramEnd"/>
            <w:r w:rsidRPr="00A73348">
              <w:rPr>
                <w:lang w:eastAsia="en-US"/>
              </w:rPr>
              <w:t xml:space="preserve"> Выявляют различия между представителями разных классов моллюсков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«водно-сосудистая система», «известковый скелет».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Сравнивают между собой представителей разных классов иглокожих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«наружный скелет», «хитин», «сложные глаза», «мозаичное зрение», «развитие без превращения», «паутинные бородавки», «паутина», «лёгочные мешки», «трахеи», «жаберный тип дыхания», «лёгочный тип дыхания», «трахейный тип дыхания», «партеногенез».</w:t>
            </w:r>
            <w:proofErr w:type="gramEnd"/>
            <w:r w:rsidRPr="00A73348">
              <w:rPr>
                <w:lang w:eastAsia="en-US"/>
              </w:rPr>
              <w:t xml:space="preserve"> Проводят наблюдения за </w:t>
            </w:r>
            <w:proofErr w:type="gramStart"/>
            <w:r w:rsidRPr="00A73348">
              <w:rPr>
                <w:lang w:eastAsia="en-US"/>
              </w:rPr>
              <w:t>ракообразными</w:t>
            </w:r>
            <w:proofErr w:type="gramEnd"/>
            <w:r w:rsidRPr="00A73348">
              <w:rPr>
                <w:lang w:eastAsia="en-US"/>
              </w:rPr>
              <w:t>. Оформляют отчёт, включающий описание наблюдения, его результаты и выводы.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Иллюстрируют примерами значение </w:t>
            </w:r>
            <w:proofErr w:type="gramStart"/>
            <w:r w:rsidRPr="00A73348">
              <w:rPr>
                <w:lang w:eastAsia="en-US"/>
              </w:rPr>
              <w:t>ракообразных</w:t>
            </w:r>
            <w:proofErr w:type="gramEnd"/>
            <w:r w:rsidRPr="00A73348">
              <w:rPr>
                <w:lang w:eastAsia="en-US"/>
              </w:rPr>
              <w:t xml:space="preserve"> в природе и жизни человека.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«инстинкт», «поведение», «прямое развитие», «непрямое развитие». Выполняют непосредственные наблюдения за насекомыми. Оформляют отчёт, включающий описание наблюдения, его результаты и выводы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Работают с текстом параграфа. Готовят презентацию изучаемого материала с помощью компьютерных технологий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понятие «развитие с превращением». Обосновывают необходимость использования полученных знаний в жизни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«чешуекрылые, или бабочки», «гусеница», «равнокрылые», «двукрылые», «блохи». Готовят презентацию изучаемого материала с помощью компьютерных технологий. </w:t>
            </w:r>
            <w:proofErr w:type="gramStart"/>
            <w:r w:rsidRPr="00A73348">
              <w:rPr>
                <w:lang w:eastAsia="en-US"/>
              </w:rPr>
              <w:t>Определяют понятия: «общественные животные», «сверхпаразит», «перепончатокрылые», «наездники», «матка», «трутни», «рабочие пчёлы»,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«мёд», «прополис», «воск», «соты».</w:t>
            </w:r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Иллюстрируют значение </w:t>
            </w:r>
            <w:proofErr w:type="gramStart"/>
            <w:r w:rsidRPr="00A73348">
              <w:rPr>
                <w:lang w:eastAsia="en-US"/>
              </w:rPr>
              <w:t>перепончатокрылых</w:t>
            </w:r>
            <w:proofErr w:type="gramEnd"/>
            <w:r w:rsidRPr="00A73348">
              <w:rPr>
                <w:lang w:eastAsia="en-US"/>
              </w:rPr>
              <w:t xml:space="preserve"> в природе и жизни человека примерами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lastRenderedPageBreak/>
              <w:t>Сравнивают животных изучаемых классов и типов между собой. Обосновывают необходимость использования полученных знаний в повседневной жизни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«хорда», «череп», «позвоночник», «позвонок».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Составляют таблицу «Общая характеристика типа хордовых». Получают информацию о значении данных животных в природе и жизни человека, работают с учебником и дополнительной литературой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«чешуя», «плавательный пузырь», «боковая линия», «хрящевой скелет», «костный скелет», «двухкамерное сердце». Выполняют непосредственные наблюдения за рыбами. Оформляют отчёт, включающий описание наблюдения, его результаты и выводы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Характеризуют многообразие, образ жизни, места обитания хрящевых рыб.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Выявляют черты сходства и различия между представителями изучаемых отрядов. Работают с дополнительными источниками информации. Определяют понятия: «нерест», «проходные рыбы». Выявляют черты сходства и различия между представителями данных отрядов костных рыб. Обсуждают меры увеличения численности промысловых рыб. Работают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 дополнительными источниками информации.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«головастик», «лёгкие». Выявляют различия в строении рыб и земноводных. Раскрывают значение земноводных в природе.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«внутреннее оплодотворение», «диафрагма», «кора больших полушарий». Сравнивают строение земноводных и пресмыкающихся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понятие «панцирь». Сравнивают изучаемые группы животных между собой. Работают с учебником и дополнительной литературой.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</w:t>
            </w:r>
            <w:proofErr w:type="spellStart"/>
            <w:r w:rsidRPr="00A73348">
              <w:rPr>
                <w:lang w:eastAsia="en-US"/>
              </w:rPr>
              <w:t>теплокровность</w:t>
            </w:r>
            <w:proofErr w:type="spellEnd"/>
            <w:r w:rsidRPr="00A73348">
              <w:rPr>
                <w:lang w:eastAsia="en-US"/>
              </w:rPr>
              <w:t xml:space="preserve">», «гнездовые птицы», «выводковые птицы», «инкубация», «двойное дыхание», «воздушные мешки». Проводят наблюдения за </w:t>
            </w:r>
            <w:proofErr w:type="gramStart"/>
            <w:r w:rsidRPr="00A73348">
              <w:rPr>
                <w:lang w:eastAsia="en-US"/>
              </w:rPr>
              <w:t>внешним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строением птиц. Оформляют отчёт, включающий описание наблюдения, его результаты и выводы.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«роговые пластинки», «копчиковая железа».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Выявляют черты сходства и различия в строении, образе жизни и поведении представителей указанных отрядов птиц.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«хищные птицы», «растительноядные птицы», «оседлые птицы», «кочующие птицы», «перелётные птицы». Изучают взаимосвязи, сложившиеся в природе. Обсуждают возможные пути повышения численности хищных птиц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«насекомоядные птицы», «зерноядные птицы», «всеядные птицы». Работают с учебником и дополнительной литературой. Готовят презентацию на основе собранных материалов.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понятие «приспособленность». Отрабатывают правила поведения на экскурсии. Проводят наблюдения и оформляют отчёт, включающий описание экскурсии, её результаты и выводы.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</w:t>
            </w:r>
            <w:proofErr w:type="spellStart"/>
            <w:r w:rsidRPr="00A73348">
              <w:rPr>
                <w:lang w:eastAsia="en-US"/>
              </w:rPr>
              <w:t>первозвери</w:t>
            </w:r>
            <w:proofErr w:type="spellEnd"/>
            <w:r w:rsidRPr="00A73348">
              <w:rPr>
                <w:lang w:eastAsia="en-US"/>
              </w:rPr>
              <w:t xml:space="preserve">, или яйцекладущие», «настоящие звери», «живорождение», «матка». Сравнивают изучаемые классы животных между собой. Выявляют приспособленности этих животных к различным условиям и </w:t>
            </w:r>
            <w:r w:rsidRPr="00A73348">
              <w:rPr>
                <w:lang w:eastAsia="en-US"/>
              </w:rPr>
              <w:lastRenderedPageBreak/>
              <w:t>местам обитания. Иллюстрируют примерами значение изучаемых животных в природе и жизни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Отряды млекопитающих: Грызуны, Зайцеобразные Грызуны. Зайцеобразные. Важнейшие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представители отрядов млекопитающих. Среда обитания, образ жизни 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поведение. Биологические и экологи. Определяют понятие «резцы». Работают с текстом параграфа. Сравнивают представителей изучаемых отрядов между собой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«миграции», «цедильный аппарат», «бивни», «хобот», «хищные зубы». Составляют схемы «Отряд Китообразные», «Особенности строения и образа жизни </w:t>
            </w:r>
            <w:proofErr w:type="gramStart"/>
            <w:r w:rsidRPr="00A73348">
              <w:rPr>
                <w:lang w:eastAsia="en-US"/>
              </w:rPr>
              <w:t>хищных</w:t>
            </w:r>
            <w:proofErr w:type="gramEnd"/>
            <w:r w:rsidRPr="00A73348">
              <w:rPr>
                <w:lang w:eastAsia="en-US"/>
              </w:rPr>
              <w:t>». Получают сведения о значении животных данных отрядов, используя дополнительные источники информации, включая Интернет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«копыта», «рога», «сложный желудок», «жвачка». Составляют таблицу «Семейство Лошади»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«приматы», «человекообразные обезьяны». Обсуждают видеофильм о приматах и сравнивают их поведение с поведением человека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Сравнивают животных изучаемых классов между собой. Обосновывают необходимость использования полученных знаний в повседневной жизни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4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 xml:space="preserve">Эволюция строения  и функций органов и их </w:t>
            </w:r>
            <w:r w:rsidR="007B4599">
              <w:t>систем у животных – 16</w:t>
            </w:r>
            <w:r w:rsidRPr="00A73348">
              <w:t>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«покровы тела», «плоский эпителий», «кутикула», «эпидермис», «собственно кожа».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Описывают строение и значение покровов у одноклеточных и многоклеточных животных. Объясняют закономерности строения и функции покровов тела. Сравнивают строение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покровов тела у различных животных.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Различают на животных объектах разные виды покровов и выявляют особенности их строения. Получают биологическую информацию из различных источников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«опорно-двигательная система», «наружный скелет», «внутренний скелет», «осевой скелет», «позвоночник», «позвонок», «скелет конечностей», «пояса конечностей», «кость», «хрящ», «сухожилие», «сустав».</w:t>
            </w:r>
            <w:proofErr w:type="gramEnd"/>
            <w:r w:rsidRPr="00A73348">
              <w:rPr>
                <w:lang w:eastAsia="en-US"/>
              </w:rPr>
              <w:t xml:space="preserve"> Составляют схемы и таблицы,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систематизирующие знания о строении опорно-двигательной системы животных. Объясняют значение опорно-двигательной системы в жизнедеятельности животных.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Выявляют черты сходства и различия в строении опорно-двигательной системы различных животных.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</w:t>
            </w:r>
            <w:proofErr w:type="spellStart"/>
            <w:r w:rsidRPr="00A73348">
              <w:rPr>
                <w:lang w:eastAsia="en-US"/>
              </w:rPr>
              <w:t>амёбоидное</w:t>
            </w:r>
            <w:proofErr w:type="spellEnd"/>
            <w:r w:rsidRPr="00A73348">
              <w:rPr>
                <w:lang w:eastAsia="en-US"/>
              </w:rPr>
              <w:t xml:space="preserve"> движение», «движение за счёт биения ресничек и жгутиков», «движение с помощью мышц», «полость тела животных», «первичная полость тела», «вторичная полость тела», «смешанная полость тела». Устанавливают взаимосвязь строения опорно-двигательных систем и способов передвижения животных. Выявляют, чем различаются первичная, вторичная и смешанная полости тела животных. Объясняют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значение полостей тела у животных. Приводят доказательства приспособительного характера способов передвижения у животных.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«органы дыхания», «диффузия», «газообмен», «жабры», «трахеи», «бронхи», «лёгкие», «альвеолы», «диафрагма», «лёгочные перегородки».</w:t>
            </w:r>
            <w:proofErr w:type="gramEnd"/>
            <w:r w:rsidRPr="00A73348">
              <w:rPr>
                <w:lang w:eastAsia="en-US"/>
              </w:rPr>
              <w:t xml:space="preserve"> Устанавливают взаимосвязь механизма газообмена и образа жизни животных. Выявляют отличительные особенности дыхательных систем животных разных систематических групп. </w:t>
            </w:r>
            <w:r w:rsidRPr="00A73348">
              <w:rPr>
                <w:lang w:eastAsia="en-US"/>
              </w:rPr>
              <w:lastRenderedPageBreak/>
              <w:t>Объясняют физиологический механизм двойного дыхания у птиц. Описывают дыхательные системы животных разных систематических групп. Выявляют причины эволюции органов дыхания у животных разных систематических групп.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«питание», «пищеварение», «травоядные животные», «хищные (плотоядные) животные», «всеядные животные», «паразиты», «наружное пищеварение», «внутреннее пищеварение».</w:t>
            </w:r>
            <w:proofErr w:type="gramEnd"/>
            <w:r w:rsidRPr="00A73348">
              <w:rPr>
                <w:lang w:eastAsia="en-US"/>
              </w:rPr>
              <w:t xml:space="preserve"> Выявляют причины усложнения пищеварительных систем животных в ходе эволюции. Сравнивают пищеварительные системы и объясняют физиологические особенности пищеварения животных разных систематических групп. Различают на таблицах и схемах органы и пищеварительные системы животных</w:t>
            </w:r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разных систематических групп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«обмен веществ», «превращение энергии», «ферменты». Раскрывают значение обмена веществ и превращения энергии для жизнедеятельности организмов. Сравнивают и сопоставляют особенности строения и механизмы функционирования различных систем органов животных. Устанавливают зависимость скорости протекания обмена веществ от состояния животного и внешних факторов. Дают характеристику ферментов как обязательного участника всех реакций обмена веществ и энергии. Выявляют роль газообмена и полноценного питания животных в обмене веществ и энергии. </w:t>
            </w:r>
            <w:proofErr w:type="gramStart"/>
            <w:r w:rsidRPr="00A73348">
              <w:rPr>
                <w:lang w:eastAsia="en-US"/>
              </w:rPr>
              <w:t>Определяют понятия: «сердце», «капилляры», «вены», «артерии», «кровеносная система», «органы кровеносной системы», «круги кровообращения», «замкнутая кровеносная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система», «незамкнутая кровеносная система», «артериальная кровь», «венозная кровь», «плазма», «форменные элементы крови», «фагоцитоз», «функции крови».</w:t>
            </w:r>
            <w:proofErr w:type="gramEnd"/>
            <w:r w:rsidRPr="00A73348">
              <w:rPr>
                <w:lang w:eastAsia="en-US"/>
              </w:rPr>
              <w:t xml:space="preserve"> Сравнивают кровеносные системы животных разных систематических групп. Выявляют признаки сходства и различия в строении и механизмах функционирования органов и их систем у животных. Описывают кровеносные системы животных разных систематических групп. Составляют схемы и таблицы, систематизирующие знания о кровеносных системах животных. Выявляют причины усложнения кровеносной системы животных разных систематических групп в ходе эволюции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«выделительная система», «канальцы», «почка», «мочеточник», «мочевой пузырь», «моча», «клоака».</w:t>
            </w:r>
            <w:proofErr w:type="gramEnd"/>
            <w:r w:rsidRPr="00A73348">
              <w:rPr>
                <w:lang w:eastAsia="en-US"/>
              </w:rPr>
              <w:t xml:space="preserve"> Сравнивают выделительные системы животных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разных систематических групп. Дают характеристику эволюции систем органов животных. Описывают органы выделения и выделительные системы животных разных систематических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групп. Выявляют причины усложнения выделительных систем животных в ходе эволюции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«раздражимость», «нервная ткань», «нервная сеть», «нервный узел», «нервная цепочка», «нервное кольцо», «нервы», «головной мозг», «спинной мозг»,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«большие полушария», «кора больших полушарий», «врождённый рефлекс», «приобретённый рефлекс», «инстинкт». Раскрывают значение нервной системы для жизнедеятельности животных. Описывают и сравнивают нервные системы животных разных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систематических групп. Составляют схемы и таблицы, систематизирующие знания о нервных системах и строении мозга животных. Устанавливают зависимости функций нервной системы от её строения. Устанавливают причинно-следственные связи </w:t>
            </w:r>
            <w:proofErr w:type="gramStart"/>
            <w:r w:rsidRPr="00A73348">
              <w:rPr>
                <w:lang w:eastAsia="en-US"/>
              </w:rPr>
              <w:t>между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lastRenderedPageBreak/>
              <w:t>процессами, лежащими в основе регуляции деятельности организма. Полу_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чают биологическую информацию о нервной системе, инстинктах и рефлексах животных из различных источников, в том числе из Интернета.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«эволюция органов чувств животных», «глаз», «простой глазок», «сложный фасеточный глаз», «монокулярное зрение», «бинокулярное зрение», «нервная регуляция», «жидкостная регуляция». Получают биологическую информацию об органах чувств и механизмах из различных источников, в том числе из Интернета. Составляют схемы и таблицы, систематизирующие знания о нервных системах и строении мозга животных.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Устанавливают зависимость функций органов чувств от их строения.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Объясняют механизмы и </w:t>
            </w:r>
            <w:proofErr w:type="gramStart"/>
            <w:r w:rsidRPr="00A73348">
              <w:rPr>
                <w:lang w:eastAsia="en-US"/>
              </w:rPr>
              <w:t>значении</w:t>
            </w:r>
            <w:proofErr w:type="gramEnd"/>
            <w:r w:rsidRPr="00A73348">
              <w:rPr>
                <w:lang w:eastAsia="en-US"/>
              </w:rPr>
              <w:t xml:space="preserve"> жидкостной и нервной регуляции деятельности животных. Описывают и сравнивают органы чувств животных разных систематических групп. Различают на муляжах и таблицах органы чувств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«воспроизводство как основное свойство жизни», «органы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размножения», «бесполое размножение», «половое размножение», «половая система», «половые органы», «гермафродитизм», «раздельнополость», «яичники», «яйцеводы», «матка», «семенники», «семяпроводы», «плацента».</w:t>
            </w:r>
            <w:proofErr w:type="gramEnd"/>
            <w:r w:rsidRPr="00A73348">
              <w:rPr>
                <w:lang w:eastAsia="en-US"/>
              </w:rPr>
              <w:t xml:space="preserve"> Получают биологическую информацию об органах размножения из различных источников, в том числе из Интернета. Описывают и сравнивают органы размножения животных разных систематических групп. Объясняют отличия полового размножения у животных. Приводят доказательства преимущества полового размножения животных разных систематических групп по сравнению со всеми известными.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понятия, формируемые в ходе изучения темы. Устанавливают зависимость функций органов и </w:t>
            </w:r>
            <w:proofErr w:type="spellStart"/>
            <w:r w:rsidRPr="00A73348">
              <w:rPr>
                <w:lang w:eastAsia="en-US"/>
              </w:rPr>
              <w:t>сисем</w:t>
            </w:r>
            <w:proofErr w:type="spellEnd"/>
            <w:r w:rsidRPr="00A73348">
              <w:rPr>
                <w:lang w:eastAsia="en-US"/>
              </w:rPr>
              <w:t xml:space="preserve"> органов от их строения. Формулирую </w:t>
            </w:r>
            <w:proofErr w:type="spellStart"/>
            <w:r w:rsidRPr="00A73348">
              <w:rPr>
                <w:lang w:eastAsia="en-US"/>
              </w:rPr>
              <w:t>сравнительн-анатомические</w:t>
            </w:r>
            <w:proofErr w:type="spell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характеристики </w:t>
            </w:r>
            <w:proofErr w:type="gramStart"/>
            <w:r w:rsidRPr="00A73348">
              <w:rPr>
                <w:lang w:eastAsia="en-US"/>
              </w:rPr>
              <w:t>изученных</w:t>
            </w:r>
            <w:proofErr w:type="gramEnd"/>
            <w:r w:rsidRPr="00A73348">
              <w:rPr>
                <w:lang w:eastAsia="en-US"/>
              </w:rPr>
              <w:t xml:space="preserve"> </w:t>
            </w:r>
            <w:proofErr w:type="spellStart"/>
            <w:r w:rsidRPr="00A73348">
              <w:rPr>
                <w:lang w:eastAsia="en-US"/>
              </w:rPr>
              <w:t>группживотных</w:t>
            </w:r>
            <w:proofErr w:type="spellEnd"/>
            <w:r w:rsidRPr="00A73348">
              <w:rPr>
                <w:lang w:eastAsia="en-US"/>
              </w:rPr>
              <w:t>. Объясняют механизмы функционирования различных органов и систем органов. Приводят доказательства реальности процесса эволюции органов и систем органов</w:t>
            </w:r>
          </w:p>
          <w:p w:rsidR="00790A68" w:rsidRPr="00A73348" w:rsidRDefault="00790A68" w:rsidP="00B43C7A"/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5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>Индивидуальное развитие животных – 5ч.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3348">
              <w:rPr>
                <w:lang w:eastAsia="en-US"/>
              </w:rPr>
              <w:t>Определяют понятия: «</w:t>
            </w:r>
            <w:proofErr w:type="spellStart"/>
            <w:r w:rsidRPr="00A73348">
              <w:rPr>
                <w:lang w:eastAsia="en-US"/>
              </w:rPr>
              <w:t>делениенадвое</w:t>
            </w:r>
            <w:proofErr w:type="spellEnd"/>
            <w:r w:rsidRPr="00A73348">
              <w:rPr>
                <w:lang w:eastAsia="en-US"/>
              </w:rPr>
              <w:t>», «множественное деление», «бесполое размножение», «половое размножение», «почкование», «живорождение», «внешнее оплодотворение», «внутреннее оплодотворение».</w:t>
            </w:r>
            <w:proofErr w:type="gramEnd"/>
            <w:r w:rsidRPr="00A73348">
              <w:rPr>
                <w:lang w:eastAsia="en-US"/>
              </w:rPr>
              <w:t xml:space="preserve">  Раскрывают биологическое значение полового и бесполого размножения.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Описывают и сравнивают половое и бесполое размножение. Приводят доказательства преимущества внутреннего оплодотворения и развития зародыша в материнском организме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«индивидуальное развитие», «развитие с полным превращением», «развитие с неполным превращением», «развитие без превращения», «метаморфоз». Описывают и сравнивают процессы развития с превращением и без превращения. Раскрывают биологическое значение развития с превращением и без превращения. Составляют схемы и таблицы, систематизирующие знания о развитии с превращением и без превращения у животных. Используют примеры развития организмов для доказательства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взаимосвязей организма со средой их</w:t>
            </w:r>
          </w:p>
          <w:p w:rsidR="00790A68" w:rsidRPr="00A73348" w:rsidRDefault="00790A68" w:rsidP="00B43C7A">
            <w:pPr>
              <w:rPr>
                <w:lang w:eastAsia="en-US"/>
              </w:rPr>
            </w:pPr>
            <w:r w:rsidRPr="00A73348">
              <w:rPr>
                <w:lang w:eastAsia="en-US"/>
              </w:rPr>
              <w:t>обитания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lastRenderedPageBreak/>
              <w:t>Определяют понятия: «половое созревание», «онтогенез», «периодизация онтогенеза», «эмбриональный период», «период формирования и роста организма», «период половой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зрелости», «старость». Объясняют причины разной продолжительности жизни животных. Выявляют условия, определяющие количество рождённых детёнышей у животных разных систематических групп. Выявляют факторы среды обитания, влияющие на продолжительность жизни животного.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Сравнивают животных, находящихся в одном и в разных периодах жизни. Распознают стадии развития животных.  Получают из различных источников биологическую информацию о периодизации и продолжительности жизни животных. Различают на живых объектах разные стадии метаморфоза у животных. Оформляют отчёт, включающий описание наблюдения, его результаты, выводы.</w:t>
            </w:r>
          </w:p>
          <w:p w:rsidR="00790A68" w:rsidRPr="00A73348" w:rsidRDefault="00790A68" w:rsidP="00B43C7A"/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6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>Развитие животного мира на Земле – 3ч.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«филогенез», «переходные формы», «эмбриональное развитие», «гомологичные органы», «рудиментарные органы», «атавизм».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Анализируют палеонтологические, сравнительно-анатомические и эмбриологические доказательства эволюции животных. Описывают и характеризуют гомологичные, аналогичные и рудиментарные органы и атавизмы. Выявляют факторы среды, влияющие на ход эволюционного процесса.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«наследственность», «определённая изменчивость», «неопределённая изменчивость», «борьба за существование», «естественный отбор». Получают из разных источников биологическую информацию о причинах эволюции животного мира, проявлении наследственности и изменчивости организмов в животном мире. Объясняют значение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наследственности, изменчивости и борьбы за существование в формировании многообразия видов животных. Приводят доказательства основной, ведущей роли естественного отбора в эволюции животных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«усложнение строения и многообразие видов как результат эволюции», «видообразование», «дивергенция», «разновидность». Получают из разных источников биологическую информацию о причинах усложнения строения животных и разнообразии видов. Составляют сложный план текста. Устанавливают причинно-следственные связи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при рассмотрении дивергенции и процесса видообразования в ходе длительного исторического развития. Характеризуют механизм видообразования на примере </w:t>
            </w:r>
            <w:proofErr w:type="spellStart"/>
            <w:r w:rsidRPr="00A73348">
              <w:rPr>
                <w:lang w:eastAsia="en-US"/>
              </w:rPr>
              <w:t>галапагосских</w:t>
            </w:r>
            <w:proofErr w:type="spellEnd"/>
            <w:r w:rsidRPr="00A73348">
              <w:rPr>
                <w:lang w:eastAsia="en-US"/>
              </w:rPr>
              <w:t xml:space="preserve">  вьюрков. Представляют информацию по теме «Ч. Дарвин о причинах эволюции животного мира» в виде таблиц, схем опорного конспекта, в том числе </w:t>
            </w:r>
            <w:proofErr w:type="gramStart"/>
            <w:r w:rsidRPr="00A73348">
              <w:rPr>
                <w:lang w:eastAsia="en-US"/>
              </w:rPr>
              <w:t>с</w:t>
            </w:r>
            <w:proofErr w:type="gramEnd"/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применением компьютерных технологий.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t>7</w:t>
            </w:r>
          </w:p>
        </w:tc>
        <w:tc>
          <w:tcPr>
            <w:tcW w:w="2623" w:type="dxa"/>
          </w:tcPr>
          <w:p w:rsidR="00790A68" w:rsidRPr="00A73348" w:rsidRDefault="00790A68" w:rsidP="00B43C7A">
            <w:pPr>
              <w:jc w:val="both"/>
            </w:pPr>
            <w:r w:rsidRPr="00A73348">
              <w:t>Биоценозы – 5ч.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«биоценоз», «естественный биоценоз», «искусственный биоценоз», «</w:t>
            </w:r>
            <w:proofErr w:type="spellStart"/>
            <w:r w:rsidRPr="00A73348">
              <w:rPr>
                <w:lang w:eastAsia="en-US"/>
              </w:rPr>
              <w:t>ярусность</w:t>
            </w:r>
            <w:proofErr w:type="spellEnd"/>
            <w:r w:rsidRPr="00A73348">
              <w:rPr>
                <w:lang w:eastAsia="en-US"/>
              </w:rPr>
              <w:t>», «продуценты», «</w:t>
            </w:r>
            <w:proofErr w:type="spellStart"/>
            <w:r w:rsidRPr="00A73348">
              <w:rPr>
                <w:lang w:eastAsia="en-US"/>
              </w:rPr>
              <w:t>консументы</w:t>
            </w:r>
            <w:proofErr w:type="spellEnd"/>
            <w:r w:rsidRPr="00A73348">
              <w:rPr>
                <w:lang w:eastAsia="en-US"/>
              </w:rPr>
              <w:t>», «</w:t>
            </w:r>
            <w:proofErr w:type="spellStart"/>
            <w:r w:rsidRPr="00A73348">
              <w:rPr>
                <w:lang w:eastAsia="en-US"/>
              </w:rPr>
              <w:t>редуценты</w:t>
            </w:r>
            <w:proofErr w:type="spellEnd"/>
            <w:r w:rsidRPr="00A73348">
              <w:rPr>
                <w:lang w:eastAsia="en-US"/>
              </w:rPr>
              <w:t>», «устойчивость биоценоза».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Изучают признаки биологических объектов: естественного и искусственного биоценоза, продуцентов, </w:t>
            </w:r>
            <w:proofErr w:type="spellStart"/>
            <w:r w:rsidRPr="00A73348">
              <w:rPr>
                <w:lang w:eastAsia="en-US"/>
              </w:rPr>
              <w:t>консументов</w:t>
            </w:r>
            <w:proofErr w:type="spellEnd"/>
            <w:r w:rsidRPr="00A73348">
              <w:rPr>
                <w:lang w:eastAsia="en-US"/>
              </w:rPr>
              <w:t xml:space="preserve">, </w:t>
            </w:r>
            <w:proofErr w:type="spellStart"/>
            <w:r w:rsidRPr="00A73348">
              <w:rPr>
                <w:lang w:eastAsia="en-US"/>
              </w:rPr>
              <w:t>редуцентов</w:t>
            </w:r>
            <w:proofErr w:type="spellEnd"/>
            <w:r w:rsidRPr="00A73348">
              <w:rPr>
                <w:lang w:eastAsia="en-US"/>
              </w:rPr>
              <w:t xml:space="preserve">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«среда обитания», «абиотические факторы среды», «биотические факторы среды», </w:t>
            </w:r>
            <w:r w:rsidRPr="00A73348">
              <w:rPr>
                <w:lang w:eastAsia="en-US"/>
              </w:rPr>
              <w:lastRenderedPageBreak/>
              <w:t>«антропогенные факторы среды».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Характеризуют взаимосвязь организмов со средой обитания, влияние окружающей среды на биоценоз и приспособление организмов к среде обитания.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Анализируют принадлежность биологических объектов к экологическим группам. </w:t>
            </w:r>
            <w:proofErr w:type="gramStart"/>
            <w:r w:rsidRPr="00A73348">
              <w:rPr>
                <w:lang w:eastAsia="en-US"/>
              </w:rPr>
              <w:t>Определяют понятия: «цепи питания», «пищевая пирамида, или пирамида биомассы», «энергетическая пирамида», «продуктивность», «экологическая группа», «пищевые, или трофические, связи» Анализируют взаимосвязи организмов со средой обитания, их приспособленности к совместному существованию.</w:t>
            </w:r>
            <w:proofErr w:type="gramEnd"/>
            <w:r w:rsidRPr="00A73348">
              <w:rPr>
                <w:lang w:eastAsia="en-US"/>
              </w:rPr>
              <w:t xml:space="preserve"> Отрабатывают правила поведения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на экскурсии. Выполняют непосредственные наблюдения в природе 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оформляют отчёт, включающий описание экскурсии, её результаты и выводы.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jc w:val="center"/>
            </w:pPr>
            <w:r w:rsidRPr="00A73348">
              <w:lastRenderedPageBreak/>
              <w:t>8</w:t>
            </w:r>
          </w:p>
        </w:tc>
        <w:tc>
          <w:tcPr>
            <w:tcW w:w="2623" w:type="dxa"/>
          </w:tcPr>
          <w:p w:rsidR="00790A68" w:rsidRPr="00A73348" w:rsidRDefault="00790A68" w:rsidP="00B43C7A">
            <w:r w:rsidRPr="00A73348">
              <w:t>Животный мир и хозяйственная деятельность человека – 5ч.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«промысел», «промысловые животные». Анализируют причинно-следственные связи, возникающие в результате воздействия человека на животных и среду их обитания. Работают с дополнительными источниками информации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«промысел», «промысловые животные». Анализируют причинно-следственные связи, возникающие в результате воздействия человека на животных и среду их обитания.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Работают с дополнительными источниками информации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Определяют понятия: «мониторинг», «биосферный заповедник». 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Изучают законодательные акты Российской Федерации об охране животного мира.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Знакомятся с местными законами. Составляют схемы мониторинга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>Определяют понятия: «заповедники», «заказники», «памятники природы»</w:t>
            </w:r>
            <w:proofErr w:type="gramStart"/>
            <w:r w:rsidRPr="00A73348">
              <w:rPr>
                <w:lang w:eastAsia="en-US"/>
              </w:rPr>
              <w:t>,«</w:t>
            </w:r>
            <w:proofErr w:type="gramEnd"/>
            <w:r w:rsidRPr="00A73348">
              <w:rPr>
                <w:lang w:eastAsia="en-US"/>
              </w:rPr>
              <w:t>акклиматизация». Знакомятся с Красной книгой. Определяют признаки охраняемых территорий</w:t>
            </w:r>
          </w:p>
          <w:p w:rsidR="00790A68" w:rsidRPr="00A73348" w:rsidRDefault="00790A68" w:rsidP="00B43C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3348">
              <w:rPr>
                <w:lang w:eastAsia="en-US"/>
              </w:rPr>
              <w:t xml:space="preserve">Выявляют наиболее существенные признаки породы. Выясняют условия выращивания. Определяют исходные формы. Составляют </w:t>
            </w:r>
            <w:proofErr w:type="gramStart"/>
            <w:r w:rsidRPr="00A73348">
              <w:rPr>
                <w:lang w:eastAsia="en-US"/>
              </w:rPr>
              <w:t>характеристики на породу</w:t>
            </w:r>
            <w:proofErr w:type="gramEnd"/>
            <w:r w:rsidRPr="00A73348">
              <w:rPr>
                <w:lang w:eastAsia="en-US"/>
              </w:rPr>
              <w:t>.</w:t>
            </w:r>
          </w:p>
        </w:tc>
      </w:tr>
      <w:tr w:rsidR="00790A68" w:rsidRPr="00A73348" w:rsidTr="00B43C7A">
        <w:tc>
          <w:tcPr>
            <w:tcW w:w="617" w:type="dxa"/>
          </w:tcPr>
          <w:p w:rsidR="00790A68" w:rsidRPr="00A73348" w:rsidRDefault="00790A68" w:rsidP="00B43C7A">
            <w:pPr>
              <w:spacing w:after="240"/>
              <w:jc w:val="center"/>
            </w:pPr>
          </w:p>
        </w:tc>
        <w:tc>
          <w:tcPr>
            <w:tcW w:w="2623" w:type="dxa"/>
          </w:tcPr>
          <w:p w:rsidR="00790A68" w:rsidRPr="00A73348" w:rsidRDefault="007B4599" w:rsidP="00B43C7A">
            <w:pPr>
              <w:spacing w:after="240"/>
              <w:jc w:val="center"/>
            </w:pPr>
            <w:r>
              <w:t>Итого – 70</w:t>
            </w:r>
            <w:r w:rsidR="00790A68" w:rsidRPr="00A73348">
              <w:t>ч.</w:t>
            </w:r>
          </w:p>
        </w:tc>
        <w:tc>
          <w:tcPr>
            <w:tcW w:w="12588" w:type="dxa"/>
          </w:tcPr>
          <w:p w:rsidR="00790A68" w:rsidRPr="00A73348" w:rsidRDefault="00790A68" w:rsidP="00B43C7A">
            <w:pPr>
              <w:jc w:val="center"/>
            </w:pPr>
          </w:p>
        </w:tc>
      </w:tr>
    </w:tbl>
    <w:p w:rsidR="00790A68" w:rsidRPr="00A7334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Default="00790A68" w:rsidP="00790A68">
      <w:pPr>
        <w:jc w:val="center"/>
      </w:pPr>
    </w:p>
    <w:p w:rsidR="00790A68" w:rsidRPr="00A73348" w:rsidRDefault="00790A68" w:rsidP="00790A68">
      <w:pPr>
        <w:rPr>
          <w:b/>
          <w:bCs/>
        </w:rPr>
        <w:sectPr w:rsidR="00790A68" w:rsidRPr="00A73348" w:rsidSect="00B43C7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790A68" w:rsidRPr="00246BBC" w:rsidRDefault="00790A68" w:rsidP="00790A68">
      <w:pPr>
        <w:pStyle w:val="1"/>
        <w:spacing w:line="360" w:lineRule="auto"/>
        <w:ind w:left="0"/>
        <w:rPr>
          <w:color w:val="FF0000"/>
        </w:rPr>
      </w:pPr>
    </w:p>
    <w:sectPr w:rsidR="00790A68" w:rsidRPr="00246BBC" w:rsidSect="00C0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33F7"/>
    <w:multiLevelType w:val="hybridMultilevel"/>
    <w:tmpl w:val="AC7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E7C1901"/>
    <w:multiLevelType w:val="hybridMultilevel"/>
    <w:tmpl w:val="5F28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8015D9"/>
    <w:multiLevelType w:val="multilevel"/>
    <w:tmpl w:val="9B720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4">
    <w:nsid w:val="5BC30D43"/>
    <w:multiLevelType w:val="hybridMultilevel"/>
    <w:tmpl w:val="CE76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6BBC"/>
    <w:rsid w:val="000529EA"/>
    <w:rsid w:val="000A4C02"/>
    <w:rsid w:val="000B30C9"/>
    <w:rsid w:val="001437B9"/>
    <w:rsid w:val="00177100"/>
    <w:rsid w:val="00246BBC"/>
    <w:rsid w:val="002628F7"/>
    <w:rsid w:val="00282544"/>
    <w:rsid w:val="00323C05"/>
    <w:rsid w:val="004A38FA"/>
    <w:rsid w:val="0054601B"/>
    <w:rsid w:val="005B1978"/>
    <w:rsid w:val="00614070"/>
    <w:rsid w:val="00620C90"/>
    <w:rsid w:val="00736C96"/>
    <w:rsid w:val="00753FAE"/>
    <w:rsid w:val="007709DE"/>
    <w:rsid w:val="00790A68"/>
    <w:rsid w:val="00792642"/>
    <w:rsid w:val="007B4599"/>
    <w:rsid w:val="007E56D8"/>
    <w:rsid w:val="00822C2B"/>
    <w:rsid w:val="00854B2D"/>
    <w:rsid w:val="008E5C95"/>
    <w:rsid w:val="009678CE"/>
    <w:rsid w:val="00992EC4"/>
    <w:rsid w:val="009B2BCA"/>
    <w:rsid w:val="009E7277"/>
    <w:rsid w:val="00A377C2"/>
    <w:rsid w:val="00A66862"/>
    <w:rsid w:val="00AE3B01"/>
    <w:rsid w:val="00B43C7A"/>
    <w:rsid w:val="00B43F5A"/>
    <w:rsid w:val="00C07CC5"/>
    <w:rsid w:val="00C203A9"/>
    <w:rsid w:val="00CA1CBE"/>
    <w:rsid w:val="00CA44E6"/>
    <w:rsid w:val="00D538D0"/>
    <w:rsid w:val="00DA36EB"/>
    <w:rsid w:val="00DF2718"/>
    <w:rsid w:val="00E21921"/>
    <w:rsid w:val="00F85411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6BBC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6BBC"/>
    <w:pPr>
      <w:ind w:left="720"/>
    </w:pPr>
  </w:style>
  <w:style w:type="paragraph" w:styleId="a3">
    <w:name w:val="List Paragraph"/>
    <w:basedOn w:val="a"/>
    <w:uiPriority w:val="34"/>
    <w:qFormat/>
    <w:rsid w:val="00246B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BBC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styleId="a4">
    <w:name w:val="Normal (Web)"/>
    <w:basedOn w:val="a"/>
    <w:rsid w:val="00246BBC"/>
    <w:pPr>
      <w:spacing w:before="100" w:beforeAutospacing="1" w:after="100" w:afterAutospacing="1"/>
    </w:pPr>
  </w:style>
  <w:style w:type="character" w:customStyle="1" w:styleId="a5">
    <w:name w:val="А_основной Знак"/>
    <w:basedOn w:val="a0"/>
    <w:link w:val="a6"/>
    <w:locked/>
    <w:rsid w:val="00246BBC"/>
    <w:rPr>
      <w:rFonts w:ascii="Calibri" w:hAnsi="Calibri" w:cs="Calibri"/>
      <w:sz w:val="28"/>
      <w:szCs w:val="28"/>
    </w:rPr>
  </w:style>
  <w:style w:type="paragraph" w:customStyle="1" w:styleId="a6">
    <w:name w:val="А_основной"/>
    <w:basedOn w:val="a"/>
    <w:link w:val="a5"/>
    <w:rsid w:val="00246BBC"/>
    <w:pPr>
      <w:spacing w:line="360" w:lineRule="auto"/>
      <w:ind w:firstLine="454"/>
      <w:jc w:val="both"/>
    </w:pPr>
    <w:rPr>
      <w:rFonts w:ascii="Calibri" w:eastAsiaTheme="minorHAns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8595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22</cp:revision>
  <dcterms:created xsi:type="dcterms:W3CDTF">2016-10-10T12:15:00Z</dcterms:created>
  <dcterms:modified xsi:type="dcterms:W3CDTF">2017-10-26T03:58:00Z</dcterms:modified>
</cp:coreProperties>
</file>