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F8" w:rsidRPr="00ED47F8" w:rsidRDefault="00ED47F8" w:rsidP="00ED47F8">
      <w:pPr>
        <w:pStyle w:val="1"/>
        <w:jc w:val="center"/>
        <w:rPr>
          <w:b/>
          <w:sz w:val="28"/>
          <w:szCs w:val="28"/>
        </w:rPr>
      </w:pPr>
      <w:r w:rsidRPr="00ED47F8">
        <w:rPr>
          <w:b/>
          <w:sz w:val="28"/>
          <w:szCs w:val="28"/>
        </w:rPr>
        <w:t>Консультация для родителей</w:t>
      </w:r>
    </w:p>
    <w:p w:rsidR="00ED47F8" w:rsidRDefault="00ED47F8" w:rsidP="00ED47F8">
      <w:pPr>
        <w:pStyle w:val="1"/>
        <w:jc w:val="center"/>
        <w:rPr>
          <w:b/>
          <w:sz w:val="28"/>
          <w:szCs w:val="28"/>
        </w:rPr>
      </w:pPr>
      <w:r w:rsidRPr="00ED47F8">
        <w:rPr>
          <w:b/>
          <w:sz w:val="28"/>
          <w:szCs w:val="28"/>
        </w:rPr>
        <w:t xml:space="preserve">«Что должны знать родители о ФГОС </w:t>
      </w:r>
      <w:proofErr w:type="gramStart"/>
      <w:r w:rsidRPr="00ED47F8">
        <w:rPr>
          <w:b/>
          <w:sz w:val="28"/>
          <w:szCs w:val="28"/>
        </w:rPr>
        <w:t>ДО</w:t>
      </w:r>
      <w:proofErr w:type="gramEnd"/>
      <w:r w:rsidRPr="00ED47F8">
        <w:rPr>
          <w:b/>
          <w:sz w:val="28"/>
          <w:szCs w:val="28"/>
        </w:rPr>
        <w:t>»</w:t>
      </w:r>
    </w:p>
    <w:p w:rsidR="00ED47F8" w:rsidRPr="00ED47F8" w:rsidRDefault="00ED47F8" w:rsidP="00ED47F8">
      <w:pPr>
        <w:pStyle w:val="1"/>
        <w:jc w:val="center"/>
        <w:rPr>
          <w:b/>
          <w:sz w:val="28"/>
          <w:szCs w:val="28"/>
        </w:rPr>
      </w:pP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ED47F8">
        <w:rPr>
          <w:sz w:val="28"/>
          <w:szCs w:val="28"/>
        </w:rPr>
        <w:t>самоценности</w:t>
      </w:r>
      <w:proofErr w:type="spellEnd"/>
      <w:r w:rsidRPr="00ED47F8">
        <w:rPr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ED47F8">
        <w:rPr>
          <w:sz w:val="28"/>
          <w:szCs w:val="28"/>
        </w:rPr>
        <w:t xml:space="preserve">В нем описаны такие интегративные качества </w:t>
      </w:r>
      <w:r w:rsidRPr="00ED47F8">
        <w:rPr>
          <w:i/>
          <w:iCs/>
          <w:sz w:val="28"/>
          <w:szCs w:val="28"/>
        </w:rPr>
        <w:t xml:space="preserve">(качества! а не </w:t>
      </w:r>
      <w:proofErr w:type="spellStart"/>
      <w:r w:rsidRPr="00ED47F8">
        <w:rPr>
          <w:i/>
          <w:iCs/>
          <w:sz w:val="28"/>
          <w:szCs w:val="28"/>
        </w:rPr>
        <w:t>ЗУНы</w:t>
      </w:r>
      <w:proofErr w:type="spellEnd"/>
      <w:r w:rsidRPr="00ED47F8">
        <w:rPr>
          <w:i/>
          <w:iCs/>
          <w:sz w:val="28"/>
          <w:szCs w:val="28"/>
        </w:rPr>
        <w:t>: знания, умения, навыки)</w:t>
      </w:r>
      <w:r w:rsidRPr="00ED47F8">
        <w:rPr>
          <w:sz w:val="28"/>
          <w:szCs w:val="28"/>
        </w:rPr>
        <w:t xml:space="preserve">, которые ребенок может приобрести в результате освоения </w:t>
      </w:r>
      <w:r w:rsidRPr="00ED47F8">
        <w:rPr>
          <w:sz w:val="28"/>
          <w:szCs w:val="28"/>
        </w:rPr>
        <w:lastRenderedPageBreak/>
        <w:t>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ED47F8">
        <w:rPr>
          <w:sz w:val="28"/>
          <w:szCs w:val="28"/>
        </w:rPr>
        <w:t>самоценности</w:t>
      </w:r>
      <w:proofErr w:type="spellEnd"/>
      <w:r w:rsidRPr="00ED47F8">
        <w:rPr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lastRenderedPageBreak/>
        <w:t>- принцип развивающего образования, целью которого является развитие ребенка;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- принцип необходимости и достаточност</w:t>
      </w:r>
      <w:proofErr w:type="gramStart"/>
      <w:r w:rsidRPr="00ED47F8">
        <w:rPr>
          <w:sz w:val="28"/>
          <w:szCs w:val="28"/>
        </w:rPr>
        <w:t>и</w:t>
      </w:r>
      <w:r w:rsidRPr="00ED47F8">
        <w:rPr>
          <w:i/>
          <w:iCs/>
          <w:sz w:val="28"/>
          <w:szCs w:val="28"/>
        </w:rPr>
        <w:t>(</w:t>
      </w:r>
      <w:proofErr w:type="gramEnd"/>
      <w:r w:rsidRPr="00ED47F8">
        <w:rPr>
          <w:i/>
          <w:iCs/>
          <w:sz w:val="28"/>
          <w:szCs w:val="2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- комплексно-тематический принцип построения образовательного процесса;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 xml:space="preserve"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</w:t>
      </w:r>
      <w:r w:rsidRPr="00ED47F8">
        <w:rPr>
          <w:i/>
          <w:iCs/>
          <w:sz w:val="28"/>
          <w:szCs w:val="28"/>
        </w:rPr>
        <w:t>(Новый год, День семьи и др.)</w:t>
      </w:r>
      <w:r w:rsidRPr="00ED47F8">
        <w:rPr>
          <w:sz w:val="28"/>
          <w:szCs w:val="28"/>
        </w:rPr>
        <w:t xml:space="preserve">, международные праздники </w:t>
      </w:r>
      <w:r w:rsidRPr="00ED47F8">
        <w:rPr>
          <w:i/>
          <w:iCs/>
          <w:sz w:val="28"/>
          <w:szCs w:val="28"/>
        </w:rPr>
        <w:t>(День доброты, День Земли и др.)</w:t>
      </w:r>
      <w:r w:rsidRPr="00ED47F8">
        <w:rPr>
          <w:sz w:val="28"/>
          <w:szCs w:val="28"/>
        </w:rPr>
        <w:t>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 xml:space="preserve">- решение программных образовательных задач в совместной деятельности взрослого и детей </w:t>
      </w:r>
      <w:r w:rsidRPr="00ED47F8">
        <w:rPr>
          <w:i/>
          <w:iCs/>
          <w:sz w:val="28"/>
          <w:szCs w:val="28"/>
        </w:rPr>
        <w:t xml:space="preserve">(образовательная деятельность, осуществляемая в процессе организации различных видов детской деятельности и </w:t>
      </w:r>
      <w:r w:rsidRPr="00ED47F8">
        <w:rPr>
          <w:i/>
          <w:iCs/>
          <w:sz w:val="28"/>
          <w:szCs w:val="28"/>
        </w:rPr>
        <w:lastRenderedPageBreak/>
        <w:t>образовательная деятельность, осуществляемая в ходе режимных моментов)</w:t>
      </w:r>
      <w:r w:rsidRPr="00ED47F8">
        <w:rPr>
          <w:sz w:val="28"/>
          <w:szCs w:val="28"/>
        </w:rPr>
        <w:t xml:space="preserve"> и самостоятельной деятельности детей;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 xml:space="preserve">Изменяется способ организации детских видов деятельности: не руководство взрослого, а совместная </w:t>
      </w:r>
      <w:r w:rsidRPr="00ED47F8">
        <w:rPr>
          <w:i/>
          <w:iCs/>
          <w:sz w:val="28"/>
          <w:szCs w:val="28"/>
        </w:rPr>
        <w:t>(партнерская)</w:t>
      </w:r>
      <w:r w:rsidRPr="00ED47F8">
        <w:rPr>
          <w:sz w:val="28"/>
          <w:szCs w:val="28"/>
        </w:rPr>
        <w:t xml:space="preserve"> деятельность взрослого и ребенка – это наиболее естественный и эффективный контекст развития в дошкольном детстве.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- взаимодействие с родителями;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 xml:space="preserve">Желание сделать жизнь в детском саду более осмысленной и интересной. 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 xml:space="preserve">Стремление к формированию инициативного, активного и самостоятельного ребенка. 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lastRenderedPageBreak/>
        <w:t xml:space="preserve">Отказ от копирования школьных технологий и форм организации обучения. 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  <w:r w:rsidRPr="00ED47F8">
        <w:rPr>
          <w:sz w:val="28"/>
          <w:szCs w:val="28"/>
        </w:rPr>
        <w:t>Ориентация на содействие развитию ребенка при взаимодействии с родителями.</w:t>
      </w:r>
    </w:p>
    <w:p w:rsidR="00ED47F8" w:rsidRPr="00ED47F8" w:rsidRDefault="00ED47F8" w:rsidP="00ED47F8">
      <w:pPr>
        <w:pStyle w:val="1"/>
        <w:jc w:val="both"/>
        <w:rPr>
          <w:sz w:val="28"/>
          <w:szCs w:val="28"/>
        </w:rPr>
      </w:pPr>
    </w:p>
    <w:p w:rsidR="006F7DAA" w:rsidRPr="00ED47F8" w:rsidRDefault="006F7DAA" w:rsidP="00ED47F8">
      <w:pPr>
        <w:jc w:val="both"/>
        <w:rPr>
          <w:sz w:val="28"/>
          <w:szCs w:val="28"/>
        </w:rPr>
      </w:pPr>
    </w:p>
    <w:sectPr w:rsidR="006F7DAA" w:rsidRPr="00ED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D47F8"/>
    <w:rsid w:val="006F7DAA"/>
    <w:rsid w:val="00ED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7F8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7F8"/>
    <w:rPr>
      <w:rFonts w:ascii="Times New Roman" w:eastAsia="Times New Roman" w:hAnsi="Times New Roman" w:cs="Times New Roman"/>
      <w:kern w:val="36"/>
      <w:sz w:val="43"/>
      <w:szCs w:val="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8417</Characters>
  <Application>Microsoft Office Word</Application>
  <DocSecurity>0</DocSecurity>
  <Lines>70</Lines>
  <Paragraphs>19</Paragraphs>
  <ScaleCrop>false</ScaleCrop>
  <Company>Microsoft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2014-03-21T04:13:00Z</dcterms:created>
  <dcterms:modified xsi:type="dcterms:W3CDTF">2014-03-21T04:13:00Z</dcterms:modified>
</cp:coreProperties>
</file>